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C07ED" w14:paraId="2B891B6A" w14:textId="77777777" w:rsidTr="008579F9">
        <w:tc>
          <w:tcPr>
            <w:tcW w:w="5103" w:type="dxa"/>
            <w:tcBorders>
              <w:top w:val="nil"/>
              <w:left w:val="nil"/>
              <w:bottom w:val="nil"/>
              <w:right w:val="nil"/>
            </w:tcBorders>
          </w:tcPr>
          <w:p w14:paraId="7EC2A4E9" w14:textId="77777777" w:rsidR="001C07ED" w:rsidRDefault="00000000">
            <w:pPr>
              <w:pStyle w:val="ConsPlusNormal0"/>
            </w:pPr>
            <w:r>
              <w:t>25 декабря 2008 года</w:t>
            </w:r>
          </w:p>
        </w:tc>
        <w:tc>
          <w:tcPr>
            <w:tcW w:w="5104" w:type="dxa"/>
            <w:tcBorders>
              <w:top w:val="nil"/>
              <w:left w:val="nil"/>
              <w:bottom w:val="nil"/>
              <w:right w:val="nil"/>
            </w:tcBorders>
          </w:tcPr>
          <w:p w14:paraId="0C3D6CF1" w14:textId="77777777" w:rsidR="001C07ED" w:rsidRDefault="00000000">
            <w:pPr>
              <w:pStyle w:val="ConsPlusNormal0"/>
              <w:jc w:val="right"/>
            </w:pPr>
            <w:r>
              <w:t>N 273-ФЗ</w:t>
            </w:r>
          </w:p>
        </w:tc>
      </w:tr>
    </w:tbl>
    <w:p w14:paraId="45ED7E62" w14:textId="77777777" w:rsidR="001C07ED" w:rsidRDefault="001C07ED">
      <w:pPr>
        <w:pStyle w:val="ConsPlusNormal0"/>
        <w:pBdr>
          <w:bottom w:val="single" w:sz="6" w:space="0" w:color="auto"/>
        </w:pBdr>
        <w:spacing w:before="100" w:after="100"/>
        <w:jc w:val="both"/>
        <w:rPr>
          <w:sz w:val="2"/>
          <w:szCs w:val="2"/>
        </w:rPr>
      </w:pPr>
    </w:p>
    <w:p w14:paraId="43165D61" w14:textId="77777777" w:rsidR="001C07ED" w:rsidRDefault="001C07ED">
      <w:pPr>
        <w:pStyle w:val="ConsPlusNormal0"/>
        <w:jc w:val="center"/>
      </w:pPr>
    </w:p>
    <w:p w14:paraId="4C091BAB" w14:textId="77777777" w:rsidR="001C07ED" w:rsidRDefault="00000000">
      <w:pPr>
        <w:pStyle w:val="ConsPlusTitle0"/>
        <w:jc w:val="center"/>
      </w:pPr>
      <w:r>
        <w:t>РОССИЙСКАЯ ФЕДЕРАЦИЯ</w:t>
      </w:r>
    </w:p>
    <w:p w14:paraId="14774943" w14:textId="77777777" w:rsidR="001C07ED" w:rsidRDefault="001C07ED">
      <w:pPr>
        <w:pStyle w:val="ConsPlusTitle0"/>
        <w:jc w:val="center"/>
      </w:pPr>
    </w:p>
    <w:p w14:paraId="3F425686" w14:textId="060A4056" w:rsidR="001C07ED" w:rsidRDefault="00000000">
      <w:pPr>
        <w:pStyle w:val="ConsPlusTitle0"/>
        <w:jc w:val="center"/>
      </w:pPr>
      <w:r>
        <w:t>ФЕДЕРАЛЬНЫЙ ЗАКОН</w:t>
      </w:r>
      <w:r w:rsidR="001F2C55" w:rsidRPr="001F2C55">
        <w:t xml:space="preserve"> </w:t>
      </w:r>
      <w:r w:rsidR="001F2C55" w:rsidRPr="001F2C55">
        <w:t>от 25.12.2008 N 273-ФЗ</w:t>
      </w:r>
    </w:p>
    <w:p w14:paraId="6EFE1B95" w14:textId="77777777" w:rsidR="001C07ED" w:rsidRDefault="001C07ED">
      <w:pPr>
        <w:pStyle w:val="ConsPlusTitle0"/>
        <w:jc w:val="center"/>
      </w:pPr>
    </w:p>
    <w:p w14:paraId="25751938" w14:textId="77777777" w:rsidR="001C07ED" w:rsidRDefault="00000000">
      <w:pPr>
        <w:pStyle w:val="ConsPlusTitle0"/>
        <w:jc w:val="center"/>
      </w:pPr>
      <w:r>
        <w:t>О ПРОТИВОДЕЙСТВИИ КОРРУПЦИИ</w:t>
      </w:r>
    </w:p>
    <w:p w14:paraId="18553703" w14:textId="77777777" w:rsidR="001C07ED" w:rsidRDefault="001C07ED">
      <w:pPr>
        <w:pStyle w:val="ConsPlusNormal0"/>
        <w:ind w:firstLine="540"/>
        <w:jc w:val="both"/>
      </w:pPr>
    </w:p>
    <w:p w14:paraId="182C3460" w14:textId="77777777" w:rsidR="001C07ED" w:rsidRDefault="00000000">
      <w:pPr>
        <w:pStyle w:val="ConsPlusNormal0"/>
        <w:jc w:val="right"/>
      </w:pPr>
      <w:r>
        <w:t>Принят</w:t>
      </w:r>
    </w:p>
    <w:p w14:paraId="72E208E2" w14:textId="77777777" w:rsidR="001C07ED" w:rsidRDefault="00000000">
      <w:pPr>
        <w:pStyle w:val="ConsPlusNormal0"/>
        <w:jc w:val="right"/>
      </w:pPr>
      <w:r>
        <w:t>Государственной Думой</w:t>
      </w:r>
    </w:p>
    <w:p w14:paraId="647BC747" w14:textId="77777777" w:rsidR="001C07ED" w:rsidRDefault="00000000">
      <w:pPr>
        <w:pStyle w:val="ConsPlusNormal0"/>
        <w:jc w:val="right"/>
      </w:pPr>
      <w:r>
        <w:t>19 декабря 2008 года</w:t>
      </w:r>
    </w:p>
    <w:p w14:paraId="7B98CE53" w14:textId="77777777" w:rsidR="001C07ED" w:rsidRDefault="001C07ED">
      <w:pPr>
        <w:pStyle w:val="ConsPlusNormal0"/>
        <w:jc w:val="right"/>
      </w:pPr>
    </w:p>
    <w:p w14:paraId="303036B2" w14:textId="77777777" w:rsidR="001C07ED" w:rsidRDefault="00000000">
      <w:pPr>
        <w:pStyle w:val="ConsPlusNormal0"/>
        <w:jc w:val="right"/>
      </w:pPr>
      <w:r>
        <w:t>Одобрен</w:t>
      </w:r>
    </w:p>
    <w:p w14:paraId="44AF1DE9" w14:textId="77777777" w:rsidR="001C07ED" w:rsidRDefault="00000000">
      <w:pPr>
        <w:pStyle w:val="ConsPlusNormal0"/>
        <w:jc w:val="right"/>
      </w:pPr>
      <w:r>
        <w:t>Советом Федерации</w:t>
      </w:r>
    </w:p>
    <w:p w14:paraId="0D1B45EB" w14:textId="77777777" w:rsidR="001C07ED" w:rsidRDefault="00000000">
      <w:pPr>
        <w:pStyle w:val="ConsPlusNormal0"/>
        <w:jc w:val="right"/>
      </w:pPr>
      <w:r>
        <w:t>22 декабря 2008 года</w:t>
      </w:r>
    </w:p>
    <w:p w14:paraId="6A560CC7" w14:textId="77777777" w:rsidR="001C07ED" w:rsidRDefault="001C07ED">
      <w:pPr>
        <w:pStyle w:val="ConsPlusNormal0"/>
        <w:spacing w:after="1"/>
      </w:pPr>
    </w:p>
    <w:p w14:paraId="45979663" w14:textId="77777777" w:rsidR="001C07ED" w:rsidRDefault="001C07ED">
      <w:pPr>
        <w:pStyle w:val="ConsPlusNormal0"/>
        <w:jc w:val="center"/>
      </w:pPr>
    </w:p>
    <w:p w14:paraId="63711D8B" w14:textId="34573411" w:rsidR="001C07ED" w:rsidRDefault="00000000">
      <w:pPr>
        <w:pStyle w:val="ConsPlusNormal0"/>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14:paraId="05874593" w14:textId="77777777" w:rsidR="001C07ED" w:rsidRDefault="001C07ED">
      <w:pPr>
        <w:pStyle w:val="ConsPlusNormal0"/>
        <w:ind w:firstLine="540"/>
        <w:jc w:val="both"/>
      </w:pPr>
    </w:p>
    <w:p w14:paraId="3184D758" w14:textId="77777777" w:rsidR="001C07ED" w:rsidRDefault="00000000">
      <w:pPr>
        <w:pStyle w:val="ConsPlusTitle0"/>
        <w:ind w:firstLine="540"/>
        <w:jc w:val="both"/>
        <w:outlineLvl w:val="0"/>
      </w:pPr>
      <w:r>
        <w:t>Статья 1. Основные понятия, используемые в настоящем Федеральном законе</w:t>
      </w:r>
    </w:p>
    <w:p w14:paraId="5046149F" w14:textId="77777777" w:rsidR="001C07ED" w:rsidRDefault="001C07ED">
      <w:pPr>
        <w:pStyle w:val="ConsPlusNormal0"/>
        <w:ind w:firstLine="540"/>
        <w:jc w:val="both"/>
      </w:pPr>
    </w:p>
    <w:p w14:paraId="2B9206CF" w14:textId="77777777" w:rsidR="001C07ED" w:rsidRDefault="00000000">
      <w:pPr>
        <w:pStyle w:val="ConsPlusNormal0"/>
        <w:ind w:firstLine="540"/>
        <w:jc w:val="both"/>
      </w:pPr>
      <w:r>
        <w:t>Для целей настоящего Федерального закона используются следующие основные понятия:</w:t>
      </w:r>
    </w:p>
    <w:p w14:paraId="1C1BEE05" w14:textId="77777777" w:rsidR="001C07ED" w:rsidRDefault="00000000">
      <w:pPr>
        <w:pStyle w:val="ConsPlusNormal0"/>
        <w:spacing w:before="240"/>
        <w:ind w:firstLine="540"/>
        <w:jc w:val="both"/>
      </w:pPr>
      <w:r>
        <w:t>1) коррупция:</w:t>
      </w:r>
    </w:p>
    <w:p w14:paraId="7686FFD8" w14:textId="77777777" w:rsidR="001C07ED" w:rsidRDefault="00000000">
      <w:pPr>
        <w:pStyle w:val="ConsPlusNormal0"/>
        <w:spacing w:before="24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3411ECFE" w14:textId="77777777" w:rsidR="001C07ED" w:rsidRDefault="00000000">
      <w:pPr>
        <w:pStyle w:val="ConsPlusNormal0"/>
        <w:spacing w:before="240"/>
        <w:ind w:firstLine="540"/>
        <w:jc w:val="both"/>
      </w:pPr>
      <w:r>
        <w:t xml:space="preserve">б) совершение деяний, указанных в </w:t>
      </w:r>
      <w:hyperlink w:anchor="P40"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
        <w:r w:rsidR="001C07ED">
          <w:rPr>
            <w:color w:val="0000FF"/>
          </w:rPr>
          <w:t>подпункте "а"</w:t>
        </w:r>
      </w:hyperlink>
      <w:r>
        <w:t xml:space="preserve"> настоящего пункта, от имени или в интересах юридического лица;</w:t>
      </w:r>
    </w:p>
    <w:p w14:paraId="2EBD98ED" w14:textId="77777777" w:rsidR="001C07ED" w:rsidRDefault="00000000">
      <w:pPr>
        <w:pStyle w:val="ConsPlusNormal0"/>
        <w:spacing w:before="24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3AA08EF8" w14:textId="77777777" w:rsidR="001C07ED" w:rsidRDefault="00000000">
      <w:pPr>
        <w:pStyle w:val="ConsPlusNormal0"/>
        <w:spacing w:before="24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14:paraId="3C9995E3" w14:textId="77777777" w:rsidR="001C07ED" w:rsidRDefault="00000000">
      <w:pPr>
        <w:pStyle w:val="ConsPlusNormal0"/>
        <w:spacing w:before="240"/>
        <w:ind w:firstLine="540"/>
        <w:jc w:val="both"/>
      </w:pPr>
      <w:r>
        <w:t>б) по выявлению, предупреждению, пресечению, раскрытию и расследованию коррупционных правонарушений (борьба с коррупцией);</w:t>
      </w:r>
    </w:p>
    <w:p w14:paraId="6B17FE7A" w14:textId="77777777" w:rsidR="001C07ED" w:rsidRDefault="00000000">
      <w:pPr>
        <w:pStyle w:val="ConsPlusNormal0"/>
        <w:spacing w:before="240"/>
        <w:ind w:firstLine="540"/>
        <w:jc w:val="both"/>
      </w:pPr>
      <w:r>
        <w:t>в) по минимизации и (или) ликвидации последствий коррупционных правонарушений;</w:t>
      </w:r>
    </w:p>
    <w:p w14:paraId="128A866F" w14:textId="77777777" w:rsidR="001C07ED" w:rsidRDefault="00000000">
      <w:pPr>
        <w:pStyle w:val="ConsPlusNormal0"/>
        <w:spacing w:before="240"/>
        <w:ind w:firstLine="540"/>
        <w:jc w:val="both"/>
      </w:pPr>
      <w:r>
        <w:lastRenderedPageBreak/>
        <w:t>3) нормативные правовые акты Российской Федерации:</w:t>
      </w:r>
    </w:p>
    <w:p w14:paraId="67540A64" w14:textId="77777777" w:rsidR="001C07ED" w:rsidRDefault="00000000">
      <w:pPr>
        <w:pStyle w:val="ConsPlusNormal0"/>
        <w:spacing w:before="24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14:paraId="1E1F95C4" w14:textId="77777777" w:rsidR="001C07ED" w:rsidRDefault="00000000">
      <w:pPr>
        <w:pStyle w:val="ConsPlusNormal0"/>
        <w:spacing w:before="240"/>
        <w:ind w:firstLine="540"/>
        <w:jc w:val="both"/>
      </w:pPr>
      <w:r>
        <w:t>б) законы и иные нормативные правовые акты субъектов Российской Федерации;</w:t>
      </w:r>
    </w:p>
    <w:p w14:paraId="5DFC0872" w14:textId="77777777" w:rsidR="001C07ED" w:rsidRDefault="00000000">
      <w:pPr>
        <w:pStyle w:val="ConsPlusNormal0"/>
        <w:spacing w:before="240"/>
        <w:ind w:firstLine="540"/>
        <w:jc w:val="both"/>
      </w:pPr>
      <w:r>
        <w:t>в) муниципальные правовые акты;</w:t>
      </w:r>
    </w:p>
    <w:p w14:paraId="3E6B058F" w14:textId="77777777" w:rsidR="001C07ED" w:rsidRDefault="00000000">
      <w:pPr>
        <w:pStyle w:val="ConsPlusNormal0"/>
        <w:spacing w:before="24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14:paraId="49E43174" w14:textId="77777777" w:rsidR="001C07ED" w:rsidRDefault="001C07ED">
      <w:pPr>
        <w:pStyle w:val="ConsPlusNormal0"/>
        <w:ind w:firstLine="540"/>
        <w:jc w:val="both"/>
      </w:pPr>
    </w:p>
    <w:p w14:paraId="524A1E8F" w14:textId="77777777" w:rsidR="001C07ED" w:rsidRDefault="00000000">
      <w:pPr>
        <w:pStyle w:val="ConsPlusTitle0"/>
        <w:ind w:firstLine="540"/>
        <w:jc w:val="both"/>
        <w:outlineLvl w:val="0"/>
      </w:pPr>
      <w:r>
        <w:t>Статья 2. Правовая основа противодействия коррупции</w:t>
      </w:r>
    </w:p>
    <w:p w14:paraId="0083319D" w14:textId="77777777" w:rsidR="001C07ED" w:rsidRDefault="001C07ED">
      <w:pPr>
        <w:pStyle w:val="ConsPlusNormal0"/>
        <w:ind w:firstLine="540"/>
        <w:jc w:val="both"/>
      </w:pPr>
    </w:p>
    <w:p w14:paraId="44130976" w14:textId="77777777" w:rsidR="001C07ED" w:rsidRDefault="00000000">
      <w:pPr>
        <w:pStyle w:val="ConsPlusNormal0"/>
        <w:ind w:firstLine="540"/>
        <w:jc w:val="both"/>
      </w:pPr>
      <w:r>
        <w:t xml:space="preserve">Правовую основу противодействия коррупции составляют </w:t>
      </w:r>
      <w:hyperlink r:id="rId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1C07ED">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14:paraId="295EBAE7" w14:textId="77777777" w:rsidR="001C07ED" w:rsidRDefault="001C07ED">
      <w:pPr>
        <w:pStyle w:val="ConsPlusNormal0"/>
        <w:ind w:firstLine="540"/>
        <w:jc w:val="both"/>
      </w:pPr>
    </w:p>
    <w:p w14:paraId="3234F65A" w14:textId="77777777" w:rsidR="001C07ED" w:rsidRDefault="00000000">
      <w:pPr>
        <w:pStyle w:val="ConsPlusTitle0"/>
        <w:ind w:firstLine="540"/>
        <w:jc w:val="both"/>
        <w:outlineLvl w:val="0"/>
      </w:pPr>
      <w:r>
        <w:t>Статья 3. Основные принципы противодействия коррупции</w:t>
      </w:r>
    </w:p>
    <w:p w14:paraId="34DBAAA5" w14:textId="77777777" w:rsidR="001C07ED" w:rsidRDefault="001C07ED">
      <w:pPr>
        <w:pStyle w:val="ConsPlusNormal0"/>
        <w:ind w:firstLine="540"/>
        <w:jc w:val="both"/>
      </w:pPr>
    </w:p>
    <w:p w14:paraId="6A2E4E83" w14:textId="77777777" w:rsidR="001C07ED" w:rsidRDefault="00000000">
      <w:pPr>
        <w:pStyle w:val="ConsPlusNormal0"/>
        <w:ind w:firstLine="540"/>
        <w:jc w:val="both"/>
      </w:pPr>
      <w:r>
        <w:t>Противодействие коррупции в Российской Федерации основывается на следующих основных принципах:</w:t>
      </w:r>
    </w:p>
    <w:p w14:paraId="0D86D7E0" w14:textId="77777777" w:rsidR="001C07ED" w:rsidRDefault="00000000">
      <w:pPr>
        <w:pStyle w:val="ConsPlusNormal0"/>
        <w:spacing w:before="240"/>
        <w:ind w:firstLine="540"/>
        <w:jc w:val="both"/>
      </w:pPr>
      <w:r>
        <w:t>1) признание, обеспечение и защита основных прав и свобод человека и гражданина;</w:t>
      </w:r>
    </w:p>
    <w:p w14:paraId="09146F84" w14:textId="77777777" w:rsidR="001C07ED" w:rsidRDefault="00000000">
      <w:pPr>
        <w:pStyle w:val="ConsPlusNormal0"/>
        <w:spacing w:before="240"/>
        <w:ind w:firstLine="540"/>
        <w:jc w:val="both"/>
      </w:pPr>
      <w:r>
        <w:t>2) законность;</w:t>
      </w:r>
    </w:p>
    <w:p w14:paraId="7006C4D6" w14:textId="77777777" w:rsidR="001C07ED" w:rsidRDefault="00000000">
      <w:pPr>
        <w:pStyle w:val="ConsPlusNormal0"/>
        <w:spacing w:before="240"/>
        <w:ind w:firstLine="540"/>
        <w:jc w:val="both"/>
      </w:pPr>
      <w:r>
        <w:t>3) публичность и открытость деятельности государственных органов и органов местного самоуправления;</w:t>
      </w:r>
    </w:p>
    <w:p w14:paraId="4EBA3430" w14:textId="77777777" w:rsidR="001C07ED" w:rsidRDefault="00000000">
      <w:pPr>
        <w:pStyle w:val="ConsPlusNormal0"/>
        <w:spacing w:before="240"/>
        <w:ind w:firstLine="540"/>
        <w:jc w:val="both"/>
      </w:pPr>
      <w:r>
        <w:t>4) неотвратимость ответственности за совершение коррупционных правонарушений;</w:t>
      </w:r>
    </w:p>
    <w:p w14:paraId="5870E563" w14:textId="77777777" w:rsidR="001C07ED" w:rsidRDefault="00000000">
      <w:pPr>
        <w:pStyle w:val="ConsPlusNormal0"/>
        <w:spacing w:before="24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14:paraId="7E1CD988" w14:textId="77777777" w:rsidR="001C07ED" w:rsidRDefault="00000000">
      <w:pPr>
        <w:pStyle w:val="ConsPlusNormal0"/>
        <w:spacing w:before="240"/>
        <w:ind w:firstLine="540"/>
        <w:jc w:val="both"/>
      </w:pPr>
      <w:r>
        <w:t>6) приоритетное применение мер по предупреждению коррупции;</w:t>
      </w:r>
    </w:p>
    <w:p w14:paraId="33D23D0E" w14:textId="77777777" w:rsidR="001C07ED" w:rsidRDefault="00000000">
      <w:pPr>
        <w:pStyle w:val="ConsPlusNormal0"/>
        <w:spacing w:before="240"/>
        <w:ind w:firstLine="540"/>
        <w:jc w:val="both"/>
      </w:pPr>
      <w:r>
        <w:t xml:space="preserve">7) сотрудничество государства с институтами гражданского общества, международными </w:t>
      </w:r>
      <w:r>
        <w:lastRenderedPageBreak/>
        <w:t>организациями и физическими лицами.</w:t>
      </w:r>
    </w:p>
    <w:p w14:paraId="237D054C" w14:textId="77777777" w:rsidR="001C07ED" w:rsidRDefault="001C07ED">
      <w:pPr>
        <w:pStyle w:val="ConsPlusNormal0"/>
        <w:ind w:firstLine="540"/>
        <w:jc w:val="both"/>
      </w:pPr>
    </w:p>
    <w:p w14:paraId="0E410BD4" w14:textId="77777777" w:rsidR="001C07ED" w:rsidRDefault="00000000">
      <w:pPr>
        <w:pStyle w:val="ConsPlusTitle0"/>
        <w:ind w:firstLine="540"/>
        <w:jc w:val="both"/>
        <w:outlineLvl w:val="0"/>
      </w:pPr>
      <w:r>
        <w:t>Статья 4. Международное сотрудничество Российской Федерации в области противодействия коррупции</w:t>
      </w:r>
    </w:p>
    <w:p w14:paraId="706F87F9" w14:textId="77777777" w:rsidR="001C07ED" w:rsidRDefault="001C07ED">
      <w:pPr>
        <w:pStyle w:val="ConsPlusNormal0"/>
        <w:ind w:firstLine="540"/>
        <w:jc w:val="both"/>
      </w:pPr>
    </w:p>
    <w:p w14:paraId="01C051FF" w14:textId="77777777" w:rsidR="001C07ED" w:rsidRDefault="00000000">
      <w:pPr>
        <w:pStyle w:val="ConsPlusNormal0"/>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14:paraId="4A1664E6" w14:textId="77777777" w:rsidR="001C07ED" w:rsidRDefault="00000000">
      <w:pPr>
        <w:pStyle w:val="ConsPlusNormal0"/>
        <w:spacing w:before="24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14:paraId="5829AD6A" w14:textId="77777777" w:rsidR="001C07ED" w:rsidRDefault="00000000">
      <w:pPr>
        <w:pStyle w:val="ConsPlusNormal0"/>
        <w:spacing w:before="24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14:paraId="51EE8E87" w14:textId="77777777" w:rsidR="001C07ED" w:rsidRDefault="00000000">
      <w:pPr>
        <w:pStyle w:val="ConsPlusNormal0"/>
        <w:spacing w:before="24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14:paraId="47DEB4C6" w14:textId="77777777" w:rsidR="001C07ED" w:rsidRDefault="00000000">
      <w:pPr>
        <w:pStyle w:val="ConsPlusNormal0"/>
        <w:spacing w:before="240"/>
        <w:ind w:firstLine="540"/>
        <w:jc w:val="both"/>
      </w:pPr>
      <w:r>
        <w:t>4) обмена информацией по вопросам противодействия коррупции;</w:t>
      </w:r>
    </w:p>
    <w:p w14:paraId="45C9E0B4" w14:textId="77777777" w:rsidR="001C07ED" w:rsidRDefault="00000000">
      <w:pPr>
        <w:pStyle w:val="ConsPlusNormal0"/>
        <w:spacing w:before="240"/>
        <w:ind w:firstLine="540"/>
        <w:jc w:val="both"/>
      </w:pPr>
      <w:r>
        <w:t>5) координации деятельности по профилактике коррупции и борьбе с коррупцией.</w:t>
      </w:r>
    </w:p>
    <w:p w14:paraId="6CBE2BE2" w14:textId="77777777" w:rsidR="001C07ED" w:rsidRDefault="00000000">
      <w:pPr>
        <w:pStyle w:val="ConsPlusNormal0"/>
        <w:spacing w:before="24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7" w:tooltip="&quot;Уголовный кодекс Российской Федерации&quot; от 13.06.1996 N 63-ФЗ (ред. от 10.06.2026) {КонсультантПлюс}">
        <w:r w:rsidR="001C07ED">
          <w:rPr>
            <w:color w:val="0000FF"/>
          </w:rPr>
          <w:t>законами</w:t>
        </w:r>
      </w:hyperlink>
      <w:r>
        <w:t>.</w:t>
      </w:r>
    </w:p>
    <w:p w14:paraId="56A67CC7" w14:textId="77777777" w:rsidR="001C07ED" w:rsidRDefault="001C07ED">
      <w:pPr>
        <w:pStyle w:val="ConsPlusNormal0"/>
        <w:ind w:firstLine="540"/>
        <w:jc w:val="both"/>
      </w:pPr>
    </w:p>
    <w:p w14:paraId="4C0DCBEA" w14:textId="77777777" w:rsidR="001C07ED" w:rsidRDefault="00000000">
      <w:pPr>
        <w:pStyle w:val="ConsPlusTitle0"/>
        <w:ind w:firstLine="540"/>
        <w:jc w:val="both"/>
        <w:outlineLvl w:val="0"/>
      </w:pPr>
      <w:r>
        <w:t>Статья 5. Организационные основы противодействия коррупции</w:t>
      </w:r>
    </w:p>
    <w:p w14:paraId="48549FE2" w14:textId="77777777" w:rsidR="001C07ED" w:rsidRDefault="001C07ED">
      <w:pPr>
        <w:pStyle w:val="ConsPlusNormal0"/>
        <w:ind w:firstLine="540"/>
        <w:jc w:val="both"/>
      </w:pPr>
    </w:p>
    <w:p w14:paraId="71866CB4" w14:textId="77777777" w:rsidR="001C07ED" w:rsidRDefault="00000000">
      <w:pPr>
        <w:pStyle w:val="ConsPlusNormal0"/>
        <w:ind w:firstLine="540"/>
        <w:jc w:val="both"/>
      </w:pPr>
      <w:r>
        <w:t>1. Президент Российской Федерации:</w:t>
      </w:r>
    </w:p>
    <w:p w14:paraId="4D0519CB" w14:textId="77777777" w:rsidR="001C07ED" w:rsidRDefault="00000000">
      <w:pPr>
        <w:pStyle w:val="ConsPlusNormal0"/>
        <w:spacing w:before="240"/>
        <w:ind w:firstLine="540"/>
        <w:jc w:val="both"/>
      </w:pPr>
      <w:r>
        <w:t xml:space="preserve">1) определяет основные </w:t>
      </w:r>
      <w:hyperlink r:id="rId8" w:tooltip="Указ Президента РФ от 16.08.2021 N 478 (ред. от 26.06.2023) &quot;О Национальном плане противодействия коррупции на 2021 - 2024 годы&quot; {КонсультантПлюс}">
        <w:r w:rsidR="001C07ED">
          <w:rPr>
            <w:color w:val="0000FF"/>
          </w:rPr>
          <w:t>направления</w:t>
        </w:r>
      </w:hyperlink>
      <w:r>
        <w:t xml:space="preserve"> государственной политики в области противодействия коррупции;</w:t>
      </w:r>
    </w:p>
    <w:p w14:paraId="57BB69DF" w14:textId="77777777" w:rsidR="001C07ED" w:rsidRDefault="00000000">
      <w:pPr>
        <w:pStyle w:val="ConsPlusNormal0"/>
        <w:spacing w:before="24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14:paraId="4BD963C8" w14:textId="77777777" w:rsidR="001C07ED" w:rsidRDefault="00000000">
      <w:pPr>
        <w:pStyle w:val="ConsPlusNormal0"/>
        <w:spacing w:before="240"/>
        <w:ind w:firstLine="540"/>
        <w:jc w:val="both"/>
      </w:pPr>
      <w: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14:paraId="3E0D19E5" w14:textId="77777777" w:rsidR="001C07ED" w:rsidRDefault="00000000">
      <w:pPr>
        <w:pStyle w:val="ConsPlusNormal0"/>
        <w:spacing w:before="24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14:paraId="17A73C70" w14:textId="77777777" w:rsidR="001C07ED" w:rsidRDefault="00000000">
      <w:pPr>
        <w:pStyle w:val="ConsPlusNormal0"/>
        <w:spacing w:before="240"/>
        <w:ind w:firstLine="540"/>
        <w:jc w:val="both"/>
      </w:pPr>
      <w:r>
        <w:lastRenderedPageBreak/>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14:paraId="05C64ACA" w14:textId="77777777" w:rsidR="001C07ED" w:rsidRDefault="00000000">
      <w:pPr>
        <w:pStyle w:val="ConsPlusNormal0"/>
        <w:spacing w:before="24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14:paraId="232FE068" w14:textId="77777777" w:rsidR="001C07ED" w:rsidRDefault="00000000">
      <w:pPr>
        <w:pStyle w:val="ConsPlusNormal0"/>
        <w:spacing w:before="24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14:paraId="417A6B84" w14:textId="77777777" w:rsidR="001C07ED" w:rsidRDefault="00000000">
      <w:pPr>
        <w:pStyle w:val="ConsPlusNormal0"/>
        <w:spacing w:before="24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14:paraId="6F75A17B" w14:textId="77777777" w:rsidR="001C07ED" w:rsidRDefault="00000000">
      <w:pPr>
        <w:pStyle w:val="ConsPlusNormal0"/>
        <w:spacing w:before="24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14:paraId="0EC0E3A6" w14:textId="77777777" w:rsidR="001C07ED" w:rsidRDefault="00000000">
      <w:pPr>
        <w:pStyle w:val="ConsPlusNormal0"/>
        <w:spacing w:before="24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14:paraId="6492B900" w14:textId="77777777" w:rsidR="001C07ED" w:rsidRDefault="00000000">
      <w:pPr>
        <w:pStyle w:val="ConsPlusNormal0"/>
        <w:spacing w:before="240"/>
        <w:ind w:firstLine="540"/>
        <w:jc w:val="both"/>
      </w:pPr>
      <w:r>
        <w:lastRenderedPageBreak/>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9" w:tooltip="Федеральный закон от 05.04.2013 N 41-ФЗ (ред. от 28.12.2025) &quot;О Счетной палате Российской Федерации&quot; {КонсультантПлюс}">
        <w:r w:rsidR="001C07ED">
          <w:rPr>
            <w:color w:val="0000FF"/>
          </w:rPr>
          <w:t>законом</w:t>
        </w:r>
      </w:hyperlink>
      <w:r>
        <w:t xml:space="preserve"> от 5 апреля 2013 года N 41-ФЗ "О Счетной палате Российской Федерации".</w:t>
      </w:r>
    </w:p>
    <w:p w14:paraId="2ACCFDA3" w14:textId="77777777" w:rsidR="001C07ED" w:rsidRDefault="001C07ED">
      <w:pPr>
        <w:pStyle w:val="ConsPlusNormal0"/>
        <w:ind w:firstLine="540"/>
        <w:jc w:val="both"/>
      </w:pPr>
    </w:p>
    <w:p w14:paraId="152B21F8" w14:textId="77777777" w:rsidR="001C07ED" w:rsidRDefault="00000000">
      <w:pPr>
        <w:pStyle w:val="ConsPlusTitle0"/>
        <w:ind w:firstLine="540"/>
        <w:jc w:val="both"/>
        <w:outlineLvl w:val="0"/>
      </w:pPr>
      <w:r>
        <w:t>Статья 6. Меры по профилактике коррупции</w:t>
      </w:r>
    </w:p>
    <w:p w14:paraId="32C2F312" w14:textId="77777777" w:rsidR="001C07ED" w:rsidRDefault="001C07ED">
      <w:pPr>
        <w:pStyle w:val="ConsPlusNormal0"/>
        <w:ind w:firstLine="540"/>
        <w:jc w:val="both"/>
      </w:pPr>
    </w:p>
    <w:p w14:paraId="7BF3DA6B" w14:textId="77777777" w:rsidR="001C07ED" w:rsidRDefault="00000000">
      <w:pPr>
        <w:pStyle w:val="ConsPlusNormal0"/>
        <w:ind w:firstLine="540"/>
        <w:jc w:val="both"/>
      </w:pPr>
      <w:r>
        <w:t>Профилактика коррупции осуществляется путем применения следующих основных мер:</w:t>
      </w:r>
    </w:p>
    <w:p w14:paraId="550F35C1" w14:textId="77777777" w:rsidR="001C07ED" w:rsidRDefault="00000000">
      <w:pPr>
        <w:pStyle w:val="ConsPlusNormal0"/>
        <w:spacing w:before="240"/>
        <w:ind w:firstLine="540"/>
        <w:jc w:val="both"/>
      </w:pPr>
      <w:r>
        <w:t>1) формирование в обществе нетерпимости к коррупционному поведению;</w:t>
      </w:r>
    </w:p>
    <w:p w14:paraId="438E02C2" w14:textId="77777777" w:rsidR="001C07ED" w:rsidRDefault="00000000">
      <w:pPr>
        <w:pStyle w:val="ConsPlusNormal0"/>
        <w:spacing w:before="240"/>
        <w:ind w:firstLine="540"/>
        <w:jc w:val="both"/>
      </w:pPr>
      <w:r>
        <w:t xml:space="preserve">2) </w:t>
      </w:r>
      <w:hyperlink r:id="rId10"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sidR="001C07ED">
          <w:rPr>
            <w:color w:val="0000FF"/>
          </w:rPr>
          <w:t>антикоррупционная экспертиза</w:t>
        </w:r>
      </w:hyperlink>
      <w:r>
        <w:t xml:space="preserve"> правовых актов и их проектов;</w:t>
      </w:r>
    </w:p>
    <w:p w14:paraId="3A0C978E" w14:textId="77777777" w:rsidR="001C07ED" w:rsidRDefault="00000000">
      <w:pPr>
        <w:pStyle w:val="ConsPlusNormal0"/>
        <w:spacing w:before="240"/>
        <w:ind w:firstLine="540"/>
        <w:jc w:val="both"/>
      </w:pPr>
      <w:r>
        <w:t xml:space="preserve">2.1) </w:t>
      </w:r>
      <w:hyperlink r:id="rId11"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
        <w:r w:rsidR="001C07ED">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14:paraId="0FCC7304" w14:textId="77777777" w:rsidR="001C07ED" w:rsidRDefault="00000000">
      <w:pPr>
        <w:pStyle w:val="ConsPlusNormal0"/>
        <w:spacing w:before="24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14:paraId="31650B3D" w14:textId="77777777" w:rsidR="001C07ED" w:rsidRDefault="00000000">
      <w:pPr>
        <w:pStyle w:val="ConsPlusNormal0"/>
        <w:spacing w:before="24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12"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14:paraId="4A91ED6C" w14:textId="77777777" w:rsidR="001C07ED" w:rsidRDefault="00000000">
      <w:pPr>
        <w:pStyle w:val="ConsPlusNormal0"/>
        <w:spacing w:before="24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14:paraId="5B4E37BA" w14:textId="77777777" w:rsidR="001C07ED" w:rsidRDefault="00000000">
      <w:pPr>
        <w:pStyle w:val="ConsPlusNormal0"/>
        <w:spacing w:before="24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14:paraId="62BCBF32" w14:textId="77777777" w:rsidR="001C07ED" w:rsidRDefault="001C07ED">
      <w:pPr>
        <w:pStyle w:val="ConsPlusNormal0"/>
        <w:ind w:firstLine="540"/>
        <w:jc w:val="both"/>
        <w:rPr>
          <w:lang w:val="en-US"/>
        </w:rPr>
      </w:pPr>
    </w:p>
    <w:p w14:paraId="52423BA2" w14:textId="77777777" w:rsidR="001F2C55" w:rsidRDefault="001F2C55">
      <w:pPr>
        <w:pStyle w:val="ConsPlusNormal0"/>
        <w:ind w:firstLine="540"/>
        <w:jc w:val="both"/>
        <w:rPr>
          <w:lang w:val="en-US"/>
        </w:rPr>
      </w:pPr>
    </w:p>
    <w:p w14:paraId="7B0D29CE" w14:textId="77777777" w:rsidR="001F2C55" w:rsidRPr="001F2C55" w:rsidRDefault="001F2C55">
      <w:pPr>
        <w:pStyle w:val="ConsPlusNormal0"/>
        <w:ind w:firstLine="540"/>
        <w:jc w:val="both"/>
        <w:rPr>
          <w:lang w:val="en-US"/>
        </w:rPr>
      </w:pPr>
    </w:p>
    <w:p w14:paraId="7DFFDF31" w14:textId="77777777" w:rsidR="001C07ED" w:rsidRDefault="00000000">
      <w:pPr>
        <w:pStyle w:val="ConsPlusTitle0"/>
        <w:ind w:firstLine="540"/>
        <w:jc w:val="both"/>
        <w:outlineLvl w:val="0"/>
      </w:pPr>
      <w:r>
        <w:lastRenderedPageBreak/>
        <w:t>Статья 7. Основные направления деятельности государственных органов по повышению эффективности противодействия коррупции</w:t>
      </w:r>
    </w:p>
    <w:p w14:paraId="5C224892" w14:textId="77777777" w:rsidR="001C07ED" w:rsidRDefault="001C07ED">
      <w:pPr>
        <w:pStyle w:val="ConsPlusNormal0"/>
        <w:ind w:firstLine="540"/>
        <w:jc w:val="both"/>
      </w:pPr>
    </w:p>
    <w:p w14:paraId="2A46E6ED" w14:textId="77777777" w:rsidR="001C07ED" w:rsidRDefault="00000000">
      <w:pPr>
        <w:pStyle w:val="ConsPlusNormal0"/>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14:paraId="7D15DC6C" w14:textId="77777777" w:rsidR="001C07ED" w:rsidRDefault="00000000">
      <w:pPr>
        <w:pStyle w:val="ConsPlusNormal0"/>
        <w:spacing w:before="240"/>
        <w:ind w:firstLine="540"/>
        <w:jc w:val="both"/>
      </w:pPr>
      <w:r>
        <w:t>1) проведение единой государственной политики в области противодействия коррупции;</w:t>
      </w:r>
    </w:p>
    <w:p w14:paraId="4AB622A1" w14:textId="77777777" w:rsidR="001C07ED" w:rsidRDefault="00000000">
      <w:pPr>
        <w:pStyle w:val="ConsPlusNormal0"/>
        <w:spacing w:before="24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14:paraId="485B5D05" w14:textId="77777777" w:rsidR="001C07ED" w:rsidRDefault="00000000">
      <w:pPr>
        <w:pStyle w:val="ConsPlusNormal0"/>
        <w:spacing w:before="24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14:paraId="740C5D2F" w14:textId="77777777" w:rsidR="001C07ED" w:rsidRDefault="00000000">
      <w:pPr>
        <w:pStyle w:val="ConsPlusNormal0"/>
        <w:spacing w:before="24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14:paraId="195FC226" w14:textId="77777777" w:rsidR="001C07ED" w:rsidRDefault="00000000">
      <w:pPr>
        <w:pStyle w:val="ConsPlusNormal0"/>
        <w:spacing w:before="24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14:paraId="09A7D8D7" w14:textId="77777777" w:rsidR="001C07ED" w:rsidRDefault="00000000">
      <w:pPr>
        <w:pStyle w:val="ConsPlusNormal0"/>
        <w:spacing w:before="24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14:paraId="4D8B71CF" w14:textId="77777777" w:rsidR="001C07ED" w:rsidRDefault="00000000">
      <w:pPr>
        <w:pStyle w:val="ConsPlusNormal0"/>
        <w:spacing w:before="24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14:paraId="7999E691" w14:textId="77777777" w:rsidR="001C07ED" w:rsidRDefault="00000000">
      <w:pPr>
        <w:pStyle w:val="ConsPlusNormal0"/>
        <w:spacing w:before="240"/>
        <w:ind w:firstLine="540"/>
        <w:jc w:val="both"/>
      </w:pPr>
      <w:r>
        <w:t>8) обеспечение независимости средств массовой информации;</w:t>
      </w:r>
    </w:p>
    <w:p w14:paraId="202F36BF" w14:textId="77777777" w:rsidR="001C07ED" w:rsidRDefault="00000000">
      <w:pPr>
        <w:pStyle w:val="ConsPlusNormal0"/>
        <w:spacing w:before="240"/>
        <w:ind w:firstLine="540"/>
        <w:jc w:val="both"/>
      </w:pPr>
      <w:r>
        <w:t>9) неукоснительное соблюдение принципов независимости судей и невмешательства в судебную деятельность;</w:t>
      </w:r>
    </w:p>
    <w:p w14:paraId="4E5410C8" w14:textId="77777777" w:rsidR="001C07ED" w:rsidRDefault="00000000">
      <w:pPr>
        <w:pStyle w:val="ConsPlusNormal0"/>
        <w:spacing w:before="24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14:paraId="0A14A8DE" w14:textId="77777777" w:rsidR="001C07ED" w:rsidRDefault="00000000">
      <w:pPr>
        <w:pStyle w:val="ConsPlusNormal0"/>
        <w:spacing w:before="240"/>
        <w:ind w:firstLine="540"/>
        <w:jc w:val="both"/>
      </w:pPr>
      <w:r>
        <w:t>11) совершенствование порядка прохождения государственной и муниципальной службы;</w:t>
      </w:r>
    </w:p>
    <w:p w14:paraId="559F08D1" w14:textId="77777777" w:rsidR="001C07ED" w:rsidRDefault="00000000">
      <w:pPr>
        <w:pStyle w:val="ConsPlusNormal0"/>
        <w:spacing w:before="24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14:paraId="228B4151" w14:textId="77777777" w:rsidR="001C07ED" w:rsidRDefault="00000000">
      <w:pPr>
        <w:pStyle w:val="ConsPlusNormal0"/>
        <w:spacing w:before="240"/>
        <w:ind w:firstLine="540"/>
        <w:jc w:val="both"/>
      </w:pPr>
      <w:r>
        <w:t>13) устранение необоснованных запретов и ограничений, особенно в области экономической деятельности;</w:t>
      </w:r>
    </w:p>
    <w:p w14:paraId="535593BF" w14:textId="77777777" w:rsidR="001C07ED" w:rsidRDefault="00000000">
      <w:pPr>
        <w:pStyle w:val="ConsPlusNormal0"/>
        <w:spacing w:before="240"/>
        <w:ind w:firstLine="540"/>
        <w:jc w:val="both"/>
      </w:pPr>
      <w:r>
        <w:t xml:space="preserve">14) совершенствование порядка использования государственного и муниципального </w:t>
      </w:r>
      <w:r>
        <w:lastRenderedPageBreak/>
        <w:t>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14:paraId="1511DFA1" w14:textId="77777777" w:rsidR="001C07ED" w:rsidRDefault="00000000">
      <w:pPr>
        <w:pStyle w:val="ConsPlusNormal0"/>
        <w:spacing w:before="240"/>
        <w:ind w:firstLine="540"/>
        <w:jc w:val="both"/>
      </w:pPr>
      <w:r>
        <w:t>15) повышение уровня оплаты труда и социальной защищенности государственных и муниципальных служащих;</w:t>
      </w:r>
    </w:p>
    <w:p w14:paraId="69BCE3C6" w14:textId="77777777" w:rsidR="001C07ED" w:rsidRDefault="00000000">
      <w:pPr>
        <w:pStyle w:val="ConsPlusNormal0"/>
        <w:spacing w:before="24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14:paraId="0E7B1D4A" w14:textId="77777777" w:rsidR="001C07ED" w:rsidRDefault="00000000">
      <w:pPr>
        <w:pStyle w:val="ConsPlusNormal0"/>
        <w:spacing w:before="240"/>
        <w:ind w:firstLine="540"/>
        <w:jc w:val="both"/>
      </w:pPr>
      <w:r>
        <w:t>17) усиление контроля за решением вопросов, содержащихся в обращениях граждан и юридических лиц;</w:t>
      </w:r>
    </w:p>
    <w:p w14:paraId="241F6B1D" w14:textId="77777777" w:rsidR="001C07ED" w:rsidRDefault="00000000">
      <w:pPr>
        <w:pStyle w:val="ConsPlusNormal0"/>
        <w:spacing w:before="24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14:paraId="645CF918" w14:textId="77777777" w:rsidR="001C07ED" w:rsidRDefault="00000000">
      <w:pPr>
        <w:pStyle w:val="ConsPlusNormal0"/>
        <w:spacing w:before="24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14:paraId="5DCD0B72" w14:textId="77777777" w:rsidR="001C07ED" w:rsidRDefault="00000000">
      <w:pPr>
        <w:pStyle w:val="ConsPlusNormal0"/>
        <w:spacing w:before="24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14:paraId="1E3D0CAD" w14:textId="77777777" w:rsidR="001C07ED" w:rsidRDefault="00000000">
      <w:pPr>
        <w:pStyle w:val="ConsPlusNormal0"/>
        <w:spacing w:before="24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14:paraId="271C10C8" w14:textId="77777777" w:rsidR="001C07ED" w:rsidRDefault="001C07ED">
      <w:pPr>
        <w:pStyle w:val="ConsPlusNormal0"/>
        <w:ind w:firstLine="540"/>
        <w:jc w:val="both"/>
      </w:pPr>
    </w:p>
    <w:p w14:paraId="7ABC8A84" w14:textId="77777777" w:rsidR="001C07ED" w:rsidRDefault="00000000">
      <w:pPr>
        <w:pStyle w:val="ConsPlusTitle0"/>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2E1ADD32" w14:textId="77777777" w:rsidR="001C07ED" w:rsidRDefault="001C07ED">
      <w:pPr>
        <w:pStyle w:val="ConsPlusNormal0"/>
        <w:ind w:firstLine="540"/>
        <w:jc w:val="both"/>
      </w:pPr>
    </w:p>
    <w:p w14:paraId="4495AF16" w14:textId="77777777" w:rsidR="001C07ED" w:rsidRDefault="00000000">
      <w:pPr>
        <w:pStyle w:val="ConsPlusNormal0"/>
        <w:ind w:firstLine="540"/>
        <w:jc w:val="both"/>
      </w:pPr>
      <w:bookmarkStart w:id="1" w:name="P144"/>
      <w:bookmarkEnd w:id="1"/>
      <w:r>
        <w:t xml:space="preserve">1. В случаях, предусмотренных Федеральным </w:t>
      </w:r>
      <w:hyperlink r:id="rId1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sidR="001C07ED">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F9293F6" w14:textId="77777777" w:rsidR="001C07ED" w:rsidRDefault="00000000">
      <w:pPr>
        <w:pStyle w:val="ConsPlusNormal0"/>
        <w:spacing w:before="240"/>
        <w:ind w:firstLine="540"/>
        <w:jc w:val="both"/>
      </w:pPr>
      <w:bookmarkStart w:id="2" w:name="P146"/>
      <w:bookmarkEnd w:id="2"/>
      <w:r>
        <w:t>1) лицам, замещающим (занимающим):</w:t>
      </w:r>
    </w:p>
    <w:p w14:paraId="7543113E" w14:textId="77777777" w:rsidR="001C07ED" w:rsidRDefault="00000000">
      <w:pPr>
        <w:pStyle w:val="ConsPlusNormal0"/>
        <w:spacing w:before="240"/>
        <w:ind w:firstLine="540"/>
        <w:jc w:val="both"/>
      </w:pPr>
      <w:bookmarkStart w:id="3" w:name="P147"/>
      <w:bookmarkEnd w:id="3"/>
      <w:r>
        <w:t>а) государственные должности Российской Федерации;</w:t>
      </w:r>
    </w:p>
    <w:p w14:paraId="28F95F4D" w14:textId="77777777" w:rsidR="001C07ED" w:rsidRDefault="00000000">
      <w:pPr>
        <w:pStyle w:val="ConsPlusNormal0"/>
        <w:spacing w:before="240"/>
        <w:ind w:firstLine="540"/>
        <w:jc w:val="both"/>
      </w:pPr>
      <w:r>
        <w:t>б) должности первого заместителя и заместителей Генерального прокурора Российской Федерации;</w:t>
      </w:r>
    </w:p>
    <w:p w14:paraId="01C9D67B" w14:textId="77777777" w:rsidR="001C07ED" w:rsidRDefault="00000000">
      <w:pPr>
        <w:pStyle w:val="ConsPlusNormal0"/>
        <w:spacing w:before="240"/>
        <w:ind w:firstLine="540"/>
        <w:jc w:val="both"/>
      </w:pPr>
      <w:r>
        <w:lastRenderedPageBreak/>
        <w:t>в) должности членов Совета директоров Центрального банка Российской Федерации;</w:t>
      </w:r>
    </w:p>
    <w:p w14:paraId="3735E76E" w14:textId="77777777" w:rsidR="001C07ED" w:rsidRDefault="00000000">
      <w:pPr>
        <w:pStyle w:val="ConsPlusNormal0"/>
        <w:spacing w:before="240"/>
        <w:ind w:firstLine="540"/>
        <w:jc w:val="both"/>
      </w:pPr>
      <w:r>
        <w:t>г) государственные должности субъектов Российской Федерации;</w:t>
      </w:r>
    </w:p>
    <w:p w14:paraId="29FC2A07" w14:textId="77777777" w:rsidR="001C07ED" w:rsidRDefault="00000000">
      <w:pPr>
        <w:pStyle w:val="ConsPlusNormal0"/>
        <w:spacing w:before="24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49E50876" w14:textId="77777777" w:rsidR="001C07ED" w:rsidRDefault="00000000">
      <w:pPr>
        <w:pStyle w:val="ConsPlusNormal0"/>
        <w:spacing w:before="240"/>
        <w:ind w:firstLine="540"/>
        <w:jc w:val="both"/>
      </w:pPr>
      <w:r>
        <w:t>е) должности заместителей руководителей федеральных органов исполнительной власти;</w:t>
      </w:r>
    </w:p>
    <w:p w14:paraId="7282805D" w14:textId="77777777" w:rsidR="001C07ED" w:rsidRDefault="00000000">
      <w:pPr>
        <w:pStyle w:val="ConsPlusNormal0"/>
        <w:spacing w:before="24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32FC1F36" w14:textId="77777777" w:rsidR="001C07ED" w:rsidRDefault="00000000">
      <w:pPr>
        <w:pStyle w:val="ConsPlusNormal0"/>
        <w:spacing w:before="24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58E1637A" w14:textId="77777777" w:rsidR="001C07ED" w:rsidRDefault="00000000">
      <w:pPr>
        <w:pStyle w:val="ConsPlusNormal0"/>
        <w:spacing w:before="24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14"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
        <w:r w:rsidR="001C07ED">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14:paraId="22BDD193" w14:textId="77777777" w:rsidR="001C07ED" w:rsidRDefault="00000000">
      <w:pPr>
        <w:pStyle w:val="ConsPlusNormal0"/>
        <w:spacing w:before="24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14:paraId="7A05BA27" w14:textId="77777777" w:rsidR="001C07ED" w:rsidRDefault="00000000">
      <w:pPr>
        <w:pStyle w:val="ConsPlusNormal0"/>
        <w:spacing w:before="240"/>
        <w:ind w:firstLine="540"/>
        <w:jc w:val="both"/>
      </w:pPr>
      <w:r>
        <w:t xml:space="preserve">2) супругам и несовершеннолетним детям лиц, указанных в </w:t>
      </w:r>
      <w:hyperlink w:anchor="P147" w:tooltip="а) государственные должности Российской Федерации;">
        <w:r w:rsidR="001C07ED">
          <w:rPr>
            <w:color w:val="0000FF"/>
          </w:rPr>
          <w:t>подпунктах "а"</w:t>
        </w:r>
      </w:hyperlink>
      <w:r>
        <w:t xml:space="preserve"> - </w:t>
      </w:r>
      <w:hyperlink w:anchor="P155"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sidR="001C07ED">
          <w:rPr>
            <w:color w:val="0000FF"/>
          </w:rPr>
          <w:t>"з" пункта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sidR="001C07ED">
          <w:rPr>
            <w:color w:val="0000FF"/>
          </w:rPr>
          <w:t>пункте 1.1</w:t>
        </w:r>
      </w:hyperlink>
      <w:r>
        <w:t xml:space="preserve"> настоящей части;</w:t>
      </w:r>
    </w:p>
    <w:p w14:paraId="0CDFE429" w14:textId="77777777" w:rsidR="001C07ED" w:rsidRDefault="00000000">
      <w:pPr>
        <w:pStyle w:val="ConsPlusNormal0"/>
        <w:spacing w:before="240"/>
        <w:ind w:firstLine="540"/>
        <w:jc w:val="both"/>
      </w:pPr>
      <w:r>
        <w:t>3) иным лицам в случаях, предусмотренных федеральными законами.</w:t>
      </w:r>
    </w:p>
    <w:p w14:paraId="0440AC4D" w14:textId="77777777" w:rsidR="001C07ED" w:rsidRDefault="00000000">
      <w:pPr>
        <w:pStyle w:val="ConsPlusNormal0"/>
        <w:spacing w:before="240"/>
        <w:ind w:firstLine="540"/>
        <w:jc w:val="both"/>
      </w:pPr>
      <w:r>
        <w:t xml:space="preserve">1.1. Понятие "иностранные финансовые инструменты" используется в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sidR="001C07ED">
          <w:rPr>
            <w:color w:val="0000FF"/>
          </w:rPr>
          <w:t>части 1</w:t>
        </w:r>
      </w:hyperlink>
      <w:r>
        <w:t xml:space="preserve"> настоящей статьи в значении, определенном Федеральным </w:t>
      </w:r>
      <w:hyperlink r:id="rId15"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sidR="001C07ED">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73789C92" w14:textId="77777777" w:rsidR="001C07ED" w:rsidRDefault="00000000">
      <w:pPr>
        <w:pStyle w:val="ConsPlusNormal0"/>
        <w:spacing w:before="240"/>
        <w:ind w:firstLine="540"/>
        <w:jc w:val="both"/>
      </w:pPr>
      <w:r>
        <w:lastRenderedPageBreak/>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tooltip="1) лицам, замещающим (занимающим):">
        <w:r w:rsidR="001C07ED">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14:paraId="3B3A69F7" w14:textId="77777777" w:rsidR="001C07ED" w:rsidRDefault="00000000">
      <w:pPr>
        <w:pStyle w:val="ConsPlusNormal0"/>
        <w:spacing w:before="24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14:paraId="56C09721" w14:textId="77777777" w:rsidR="001C07ED" w:rsidRDefault="001C07ED">
      <w:pPr>
        <w:pStyle w:val="ConsPlusNormal0"/>
        <w:ind w:firstLine="540"/>
        <w:jc w:val="both"/>
      </w:pPr>
    </w:p>
    <w:p w14:paraId="3572AF5F" w14:textId="77777777" w:rsidR="001C07ED" w:rsidRDefault="00000000">
      <w:pPr>
        <w:pStyle w:val="ConsPlusTitle0"/>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14:paraId="00A5E29C" w14:textId="77777777" w:rsidR="001C07ED" w:rsidRDefault="00000000">
      <w:pPr>
        <w:pStyle w:val="ConsPlusNormal0"/>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14:paraId="68CE4A07" w14:textId="77777777" w:rsidR="001C07ED" w:rsidRDefault="00000000">
      <w:pPr>
        <w:pStyle w:val="ConsPlusNormal0"/>
        <w:spacing w:before="240"/>
        <w:ind w:firstLine="540"/>
        <w:jc w:val="both"/>
      </w:pPr>
      <w:bookmarkStart w:id="8" w:name="P178"/>
      <w:bookmarkEnd w:id="8"/>
      <w:r>
        <w:t>1) граждане, претендующие на замещение должностей государственной службы;</w:t>
      </w:r>
    </w:p>
    <w:p w14:paraId="51DF6479" w14:textId="77777777" w:rsidR="001C07ED" w:rsidRDefault="00000000">
      <w:pPr>
        <w:pStyle w:val="ConsPlusNormal0"/>
        <w:spacing w:before="24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1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перечень</w:t>
        </w:r>
      </w:hyperlink>
      <w:r>
        <w:t>, утвержденный Советом директоров Центрального банка Российской Федерации;</w:t>
      </w:r>
    </w:p>
    <w:p w14:paraId="5EFC6162" w14:textId="77777777" w:rsidR="001C07ED" w:rsidRDefault="00000000">
      <w:pPr>
        <w:pStyle w:val="ConsPlusNormal0"/>
        <w:spacing w:before="240"/>
        <w:ind w:firstLine="540"/>
        <w:jc w:val="both"/>
      </w:pPr>
      <w:r>
        <w:t xml:space="preserve">1.2) граждане, претендующие на замещение должностей муниципальной службы, включенных в </w:t>
      </w:r>
      <w:hyperlink r:id="rId1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14:paraId="55CE90F6" w14:textId="77777777" w:rsidR="001C07ED" w:rsidRDefault="00000000">
      <w:pPr>
        <w:pStyle w:val="ConsPlusNormal0"/>
        <w:spacing w:before="240"/>
        <w:ind w:firstLine="540"/>
        <w:jc w:val="both"/>
      </w:pPr>
      <w:r>
        <w:t xml:space="preserve">2) граждане, претендующие на замещение должностей, включенных в </w:t>
      </w:r>
      <w:hyperlink r:id="rId18"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14:paraId="2C5D32F9" w14:textId="77777777" w:rsidR="001C07ED" w:rsidRDefault="00000000">
      <w:pPr>
        <w:pStyle w:val="ConsPlusNormal0"/>
        <w:spacing w:before="24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14:paraId="5AEC6F99" w14:textId="77777777" w:rsidR="001C07ED" w:rsidRDefault="00000000">
      <w:pPr>
        <w:pStyle w:val="ConsPlusNormal0"/>
        <w:spacing w:before="240"/>
        <w:ind w:firstLine="540"/>
        <w:jc w:val="both"/>
      </w:pPr>
      <w:r>
        <w:t xml:space="preserve">3) граждане, претендующие на замещение отдельных должностей, включенных в </w:t>
      </w:r>
      <w:hyperlink r:id="rId19"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3B821E78" w14:textId="77777777" w:rsidR="001C07ED" w:rsidRDefault="00000000">
      <w:pPr>
        <w:pStyle w:val="ConsPlusNormal0"/>
        <w:spacing w:before="240"/>
        <w:ind w:firstLine="540"/>
        <w:jc w:val="both"/>
      </w:pPr>
      <w:bookmarkStart w:id="10" w:name="P189"/>
      <w:bookmarkEnd w:id="10"/>
      <w:r>
        <w:lastRenderedPageBreak/>
        <w:t>3.1) граждане, претендующие на замещение должностей руководителей государственных (муниципальных) учреждений;</w:t>
      </w:r>
    </w:p>
    <w:p w14:paraId="31EB5DC5" w14:textId="77777777" w:rsidR="001C07ED" w:rsidRDefault="00000000">
      <w:pPr>
        <w:pStyle w:val="ConsPlusNormal0"/>
        <w:spacing w:before="240"/>
        <w:ind w:firstLine="540"/>
        <w:jc w:val="both"/>
      </w:pPr>
      <w:r>
        <w:t xml:space="preserve">3.2) государственные служащие, претендующие на замещение должностей государственной службы, включенных в </w:t>
      </w:r>
      <w:hyperlink r:id="rId2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перечни</w:t>
        </w:r>
      </w:hyperlink>
      <w:r>
        <w:t>, установленные нормативными правовыми актами Российской Федерации;</w:t>
      </w:r>
    </w:p>
    <w:p w14:paraId="179AC2CC" w14:textId="77777777" w:rsidR="001C07ED" w:rsidRDefault="00000000">
      <w:pPr>
        <w:pStyle w:val="ConsPlusNormal0"/>
        <w:spacing w:before="24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14:paraId="717BE521" w14:textId="77777777" w:rsidR="001C07ED" w:rsidRDefault="00000000">
      <w:pPr>
        <w:pStyle w:val="ConsPlusNormal0"/>
        <w:spacing w:before="240"/>
        <w:ind w:firstLine="540"/>
        <w:jc w:val="both"/>
      </w:pPr>
      <w:r>
        <w:t>3.4) государственные служащие, назначаемые на должности в порядке перевода из другого государственного органа;</w:t>
      </w:r>
    </w:p>
    <w:p w14:paraId="084CFB95" w14:textId="77777777" w:rsidR="001C07ED" w:rsidRDefault="00000000">
      <w:pPr>
        <w:pStyle w:val="ConsPlusNormal0"/>
        <w:spacing w:before="24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14:paraId="49963F3F" w14:textId="77777777" w:rsidR="001C07ED" w:rsidRDefault="00000000">
      <w:pPr>
        <w:pStyle w:val="ConsPlusNormal0"/>
        <w:spacing w:before="240"/>
        <w:ind w:firstLine="540"/>
        <w:jc w:val="both"/>
      </w:pPr>
      <w:r>
        <w:t xml:space="preserve">4) лица, замещающие должности, указанные в </w:t>
      </w:r>
      <w:hyperlink w:anchor="P178" w:tooltip="1) граждане, претендующие на замещение должностей государственной службы;">
        <w:r w:rsidR="001C07ED">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
        <w:r w:rsidR="001C07ED">
          <w:rPr>
            <w:color w:val="0000FF"/>
          </w:rPr>
          <w:t>пунктах 1.1</w:t>
        </w:r>
      </w:hyperlink>
      <w:r>
        <w:t xml:space="preserve"> - </w:t>
      </w:r>
      <w:hyperlink w:anchor="P189" w:tooltip="3.1) граждане, претендующие на замещение должностей руководителей государственных (муниципальных) учреждений;">
        <w:r w:rsidR="001C07ED">
          <w:rPr>
            <w:color w:val="0000FF"/>
          </w:rPr>
          <w:t>3.1</w:t>
        </w:r>
      </w:hyperlink>
      <w:r>
        <w:t xml:space="preserve"> настоящей части:</w:t>
      </w:r>
    </w:p>
    <w:p w14:paraId="24053080" w14:textId="77777777" w:rsidR="001C07ED" w:rsidRDefault="00000000">
      <w:pPr>
        <w:pStyle w:val="ConsPlusNormal0"/>
        <w:spacing w:before="24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14:paraId="76226574" w14:textId="77777777" w:rsidR="001C07ED" w:rsidRDefault="00000000">
      <w:pPr>
        <w:pStyle w:val="ConsPlusNormal0"/>
        <w:spacing w:before="240"/>
        <w:ind w:firstLine="540"/>
        <w:jc w:val="both"/>
      </w:pPr>
      <w:r>
        <w:t xml:space="preserve">б) в случае возникновения оснований для представления сведений о расходах в соответствии с Федеральным </w:t>
      </w:r>
      <w:hyperlink r:id="rId2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785607E2" w14:textId="77777777" w:rsidR="001C07ED" w:rsidRDefault="00000000">
      <w:pPr>
        <w:pStyle w:val="ConsPlusNormal0"/>
        <w:spacing w:before="24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22"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
        <w:r w:rsidR="001C07ED">
          <w:rPr>
            <w:color w:val="0000FF"/>
          </w:rPr>
          <w:t>порядке</w:t>
        </w:r>
      </w:hyperlink>
      <w:r>
        <w:t>, установленном нормативным правовым актом федерального органа исполнительной власти в области обеспечения безопасности.</w:t>
      </w:r>
    </w:p>
    <w:p w14:paraId="257C61AC" w14:textId="77777777" w:rsidR="001C07ED" w:rsidRDefault="00000000">
      <w:pPr>
        <w:pStyle w:val="ConsPlusNormal0"/>
        <w:spacing w:before="24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14:paraId="518BD456" w14:textId="77777777" w:rsidR="001C07ED" w:rsidRDefault="00000000">
      <w:pPr>
        <w:pStyle w:val="ConsPlusNormal0"/>
        <w:spacing w:before="24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14:paraId="3679D522" w14:textId="77777777" w:rsidR="001C07ED" w:rsidRDefault="00000000">
      <w:pPr>
        <w:pStyle w:val="ConsPlusNormal0"/>
        <w:spacing w:before="24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относятся к информации </w:t>
      </w:r>
      <w:r>
        <w:lastRenderedPageBreak/>
        <w:t xml:space="preserve">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частью 1</w:t>
        </w:r>
      </w:hyperlink>
      <w:r>
        <w:t xml:space="preserve"> или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14:paraId="3E03C9C0" w14:textId="77777777" w:rsidR="001C07ED" w:rsidRDefault="00000000">
      <w:pPr>
        <w:pStyle w:val="ConsPlusNormal0"/>
        <w:spacing w:before="24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14:paraId="16D02DD8" w14:textId="77777777" w:rsidR="001C07ED" w:rsidRDefault="00000000">
      <w:pPr>
        <w:pStyle w:val="ConsPlusNormal0"/>
        <w:spacing w:before="24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14:paraId="5C772CE8" w14:textId="77777777" w:rsidR="001C07ED" w:rsidRDefault="00000000">
      <w:pPr>
        <w:pStyle w:val="ConsPlusNormal0"/>
        <w:spacing w:before="240"/>
        <w:ind w:firstLine="540"/>
        <w:jc w:val="both"/>
      </w:pPr>
      <w:r>
        <w:t xml:space="preserve">6. Утратил силу с 1 января 2026 года. - Федеральный </w:t>
      </w:r>
      <w:hyperlink r:id="rId23" w:tooltip="Федеральный закон от 28.12.2025 N 505-ФЗ &quot;О внесении изменений в отдельные законодательные акты Российской Федерации&quot; {КонсультантПлюс}">
        <w:r w:rsidR="001C07ED">
          <w:rPr>
            <w:color w:val="0000FF"/>
          </w:rPr>
          <w:t>закон</w:t>
        </w:r>
      </w:hyperlink>
      <w:r>
        <w:t xml:space="preserve"> от 28.12.2025 N 505-ФЗ.</w:t>
      </w:r>
    </w:p>
    <w:p w14:paraId="6302AECC" w14:textId="77777777" w:rsidR="001C07ED" w:rsidRDefault="00000000">
      <w:pPr>
        <w:pStyle w:val="ConsPlusNormal0"/>
        <w:spacing w:before="24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частями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24"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r w:rsidR="001C07ED">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частях 1</w:t>
        </w:r>
      </w:hyperlink>
      <w:r>
        <w:t xml:space="preserve"> и </w:t>
      </w:r>
      <w:hyperlink w:anchor="P203"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
        <w:r w:rsidR="001C07ED">
          <w:rPr>
            <w:color w:val="0000FF"/>
          </w:rPr>
          <w:t>1.1</w:t>
        </w:r>
      </w:hyperlink>
      <w:r>
        <w:t xml:space="preserve"> настоящей статьи, супруг (супругов) и несовершеннолетних детей указанных граждан или лиц.</w:t>
      </w:r>
    </w:p>
    <w:p w14:paraId="7AB39C09" w14:textId="77777777" w:rsidR="001C07ED" w:rsidRDefault="00000000">
      <w:pPr>
        <w:pStyle w:val="ConsPlusNormal0"/>
        <w:spacing w:before="24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w:t>
      </w:r>
      <w:r>
        <w:lastRenderedPageBreak/>
        <w:t xml:space="preserve">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25" w:tooltip="Постановление Правительства РФ от 13.03.2013 N 207 (ред. от 16.03.2026)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
        <w:r w:rsidR="001C07ED">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14:paraId="6241ACCB" w14:textId="77777777" w:rsidR="001C07ED" w:rsidRDefault="00000000">
      <w:pPr>
        <w:pStyle w:val="ConsPlusNormal0"/>
        <w:spacing w:before="24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26" w:tooltip="Указ Президента РФ от 13.05.2019 N 217 (ред. от 31.12.2025) &quot;О мерах по реализации отдельных положений Федерального закона &quot;Об уполномоченном по правам потребителей финансовых услуг&quot; (вместе с &quot;Положением о представлении гражданином, претендующим на замещение ">
        <w:r w:rsidR="001C07ED">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14:paraId="5E5A29FF" w14:textId="77777777" w:rsidR="001C07ED" w:rsidRDefault="00000000">
      <w:pPr>
        <w:pStyle w:val="ConsPlusNormal0"/>
        <w:spacing w:before="24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27" w:tooltip="Положение Банка России от 03.07.2025 N 862-П &quot;О порядке проведения проверок достоверности и полноты сведений, представляемых в Банк России в соответствии с законодательством Российской Федерации о противодействии коррупции служащими Банка России, финансовыми у">
        <w:r w:rsidR="001C07ED">
          <w:rPr>
            <w:color w:val="0000FF"/>
          </w:rPr>
          <w:t>порядке</w:t>
        </w:r>
      </w:hyperlink>
      <w:r>
        <w:t>, устанавливаемом нормативными актами Центрального банка Российской Федерации.</w:t>
      </w:r>
    </w:p>
    <w:p w14:paraId="4DADB465" w14:textId="77777777" w:rsidR="001C07ED" w:rsidRDefault="00000000">
      <w:pPr>
        <w:pStyle w:val="ConsPlusNormal0"/>
        <w:spacing w:before="24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28"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r w:rsidR="001C07ED">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14:paraId="25E85153" w14:textId="77777777" w:rsidR="001C07ED" w:rsidRDefault="00000000">
      <w:pPr>
        <w:pStyle w:val="ConsPlusNormal0"/>
        <w:spacing w:before="24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w:t>
      </w:r>
      <w:r>
        <w:lastRenderedPageBreak/>
        <w:t>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14:paraId="6A25232D" w14:textId="77777777" w:rsidR="001C07ED" w:rsidRDefault="00000000">
      <w:pPr>
        <w:pStyle w:val="ConsPlusNormal0"/>
        <w:spacing w:before="240"/>
        <w:ind w:firstLine="540"/>
        <w:jc w:val="both"/>
      </w:pPr>
      <w:r>
        <w:t xml:space="preserve">9. Невыполнение гражданином или лицом, указанными в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части 1</w:t>
        </w:r>
      </w:hyperlink>
      <w:r>
        <w:t xml:space="preserve"> настоящей статьи, обязанности, предусмотренной </w:t>
      </w:r>
      <w:hyperlink w:anchor="P176"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
        <w:r w:rsidR="001C07ED">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14:paraId="3CA1697E" w14:textId="77777777" w:rsidR="001C07ED" w:rsidRDefault="00000000">
      <w:pPr>
        <w:pStyle w:val="ConsPlusNormal0"/>
        <w:spacing w:before="240"/>
        <w:ind w:firstLine="540"/>
        <w:jc w:val="both"/>
      </w:pPr>
      <w:r>
        <w:t xml:space="preserve">10. Для целей настоящего Федерального закона </w:t>
      </w:r>
      <w:hyperlink r:id="rId29" w:tooltip="Федеральный закон от 31.07.2020 N 259-ФЗ (ред. от 15.12.2025, с изм. от 20.01.2026) &quot;О цифровых финансовых активах, цифровой валюте и о внесении изменений в отдельные законодательные акты Российской Федерации&quot; {КонсультантПлюс}">
        <w:r w:rsidR="001C07ED">
          <w:rPr>
            <w:color w:val="0000FF"/>
          </w:rPr>
          <w:t>цифровая валюта</w:t>
        </w:r>
      </w:hyperlink>
      <w:r>
        <w:t xml:space="preserve"> признается имуществом.</w:t>
      </w:r>
    </w:p>
    <w:p w14:paraId="47435D7E" w14:textId="77777777" w:rsidR="001C07ED" w:rsidRDefault="001C07ED">
      <w:pPr>
        <w:pStyle w:val="ConsPlusNormal0"/>
        <w:ind w:firstLine="540"/>
        <w:jc w:val="both"/>
      </w:pPr>
    </w:p>
    <w:p w14:paraId="7E66832F" w14:textId="77777777" w:rsidR="001C07ED" w:rsidRDefault="00000000">
      <w:pPr>
        <w:pStyle w:val="ConsPlusTitle0"/>
        <w:ind w:firstLine="540"/>
        <w:jc w:val="both"/>
        <w:outlineLvl w:val="0"/>
      </w:pPr>
      <w:r>
        <w:t>Статья 8.1. Представление сведений о расходах</w:t>
      </w:r>
    </w:p>
    <w:p w14:paraId="3DC3AF2A" w14:textId="77777777" w:rsidR="001C07ED" w:rsidRDefault="001C07ED">
      <w:pPr>
        <w:pStyle w:val="ConsPlusNormal0"/>
        <w:ind w:firstLine="540"/>
        <w:jc w:val="both"/>
      </w:pPr>
    </w:p>
    <w:p w14:paraId="353D2003" w14:textId="4309C4DD" w:rsidR="001C07ED" w:rsidRDefault="00000000" w:rsidP="001F2C55">
      <w:pPr>
        <w:pStyle w:val="ConsPlusNormal0"/>
        <w:ind w:firstLine="540"/>
        <w:jc w:val="both"/>
      </w:pPr>
      <w:bookmarkStart w:id="12" w:name="P237"/>
      <w:bookmarkEnd w:id="12"/>
      <w:r>
        <w:t xml:space="preserve">1. Лица, замещающие (занимающие) должности, включенные в </w:t>
      </w:r>
      <w:hyperlink r:id="rId3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sidR="001C07ED">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3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14:paraId="0807CF1E" w14:textId="77777777" w:rsidR="001C07ED" w:rsidRDefault="00000000">
      <w:pPr>
        <w:pStyle w:val="ConsPlusNormal0"/>
        <w:spacing w:before="300"/>
        <w:ind w:firstLine="540"/>
        <w:jc w:val="both"/>
      </w:pPr>
      <w:r>
        <w:t xml:space="preserve">2. Контроль за соответствием расходов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sidR="001C07ED">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sidR="001C07ED">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3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14:paraId="0386A559" w14:textId="77777777" w:rsidR="001C07ED" w:rsidRDefault="00000000">
      <w:pPr>
        <w:pStyle w:val="ConsPlusNormal0"/>
        <w:spacing w:before="240"/>
        <w:ind w:firstLine="540"/>
        <w:jc w:val="both"/>
      </w:pPr>
      <w:r>
        <w:t xml:space="preserve">3. Непредставление лицами, указанными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sidR="001C07ED">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w:t>
      </w:r>
      <w:r>
        <w:lastRenderedPageBreak/>
        <w:t xml:space="preserve">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
        <w:r w:rsidR="001C07ED">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14:paraId="19E138F7" w14:textId="77777777" w:rsidR="001C07ED" w:rsidRDefault="00000000">
      <w:pPr>
        <w:pStyle w:val="ConsPlusNormal0"/>
        <w:spacing w:before="240"/>
        <w:ind w:firstLine="540"/>
        <w:jc w:val="both"/>
      </w:pPr>
      <w:r>
        <w:t xml:space="preserve">4. Утратил силу с 1 января 2026 года. - Федеральный </w:t>
      </w:r>
      <w:hyperlink r:id="rId33" w:tooltip="Федеральный закон от 28.12.2025 N 505-ФЗ &quot;О внесении изменений в отдельные законодательные акты Российской Федерации&quot; {КонсультантПлюс}">
        <w:r w:rsidR="001C07ED">
          <w:rPr>
            <w:color w:val="0000FF"/>
          </w:rPr>
          <w:t>закон</w:t>
        </w:r>
      </w:hyperlink>
      <w:r>
        <w:t xml:space="preserve"> от 28.12.2025 N 505-ФЗ.</w:t>
      </w:r>
    </w:p>
    <w:p w14:paraId="70532CF3" w14:textId="77777777" w:rsidR="001C07ED" w:rsidRDefault="001C07ED">
      <w:pPr>
        <w:pStyle w:val="ConsPlusNormal0"/>
        <w:jc w:val="both"/>
      </w:pPr>
    </w:p>
    <w:p w14:paraId="41F06295" w14:textId="77777777" w:rsidR="001C07ED" w:rsidRDefault="00000000">
      <w:pPr>
        <w:pStyle w:val="ConsPlusTitle0"/>
        <w:ind w:firstLine="540"/>
        <w:jc w:val="both"/>
        <w:outlineLvl w:val="0"/>
      </w:pPr>
      <w:bookmarkStart w:id="13" w:name="P247"/>
      <w:bookmarkEnd w:id="13"/>
      <w:r>
        <w:t>Статья 8.2. Контроль за законностью получения денежных средств</w:t>
      </w:r>
    </w:p>
    <w:p w14:paraId="6E167359" w14:textId="77777777" w:rsidR="001C07ED" w:rsidRDefault="001C07ED">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C07ED" w14:paraId="16EBD3C2" w14:textId="77777777">
        <w:tc>
          <w:tcPr>
            <w:tcW w:w="60" w:type="dxa"/>
            <w:tcBorders>
              <w:top w:val="nil"/>
              <w:left w:val="nil"/>
              <w:bottom w:val="nil"/>
              <w:right w:val="nil"/>
            </w:tcBorders>
            <w:shd w:val="clear" w:color="auto" w:fill="CED3F1"/>
            <w:tcMar>
              <w:top w:w="0" w:type="dxa"/>
              <w:left w:w="0" w:type="dxa"/>
              <w:bottom w:w="0" w:type="dxa"/>
              <w:right w:w="0" w:type="dxa"/>
            </w:tcMar>
          </w:tcPr>
          <w:p w14:paraId="6E540721" w14:textId="77777777" w:rsidR="001C07ED" w:rsidRDefault="001C07ED">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8A2691D" w14:textId="77777777" w:rsidR="001C07ED" w:rsidRDefault="001C07ED">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9A73534" w14:textId="77777777" w:rsidR="001C07ED" w:rsidRDefault="00000000">
            <w:pPr>
              <w:pStyle w:val="ConsPlusNormal0"/>
              <w:jc w:val="both"/>
            </w:pPr>
            <w:r>
              <w:rPr>
                <w:color w:val="392C69"/>
              </w:rPr>
              <w:t>КонсультантПлюс: примечание.</w:t>
            </w:r>
          </w:p>
          <w:p w14:paraId="1EB10A86" w14:textId="77777777" w:rsidR="001C07ED" w:rsidRDefault="00000000">
            <w:pPr>
              <w:pStyle w:val="ConsPlusNormal0"/>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34"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sidR="001C07ED">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14:paraId="08ED6943" w14:textId="77777777" w:rsidR="001C07ED" w:rsidRDefault="001C07ED">
            <w:pPr>
              <w:pStyle w:val="ConsPlusNormal0"/>
            </w:pPr>
          </w:p>
        </w:tc>
      </w:tr>
    </w:tbl>
    <w:p w14:paraId="70277797" w14:textId="77777777" w:rsidR="001C07ED" w:rsidRDefault="00000000">
      <w:pPr>
        <w:pStyle w:val="ConsPlusNormal0"/>
        <w:spacing w:before="300"/>
        <w:ind w:firstLine="540"/>
        <w:jc w:val="both"/>
      </w:pPr>
      <w:bookmarkStart w:id="14" w:name="P253"/>
      <w:bookmarkEnd w:id="14"/>
      <w: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14:paraId="3523CBF3" w14:textId="77777777" w:rsidR="001C07ED" w:rsidRDefault="00000000">
      <w:pPr>
        <w:pStyle w:val="ConsPlusNormal0"/>
        <w:spacing w:before="240"/>
        <w:ind w:firstLine="540"/>
        <w:jc w:val="both"/>
      </w:pPr>
      <w:bookmarkStart w:id="15" w:name="P254"/>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14:paraId="3953F8ED" w14:textId="77777777" w:rsidR="001C07ED" w:rsidRDefault="00000000">
      <w:pPr>
        <w:pStyle w:val="ConsPlusNormal0"/>
        <w:spacing w:before="240"/>
        <w:ind w:firstLine="540"/>
        <w:jc w:val="both"/>
      </w:pPr>
      <w:bookmarkStart w:id="16" w:name="P255"/>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sidR="001C07ED">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14:paraId="65817928" w14:textId="77777777" w:rsidR="001C07ED" w:rsidRDefault="00000000">
      <w:pPr>
        <w:pStyle w:val="ConsPlusNormal0"/>
        <w:spacing w:before="240"/>
        <w:ind w:firstLine="540"/>
        <w:jc w:val="both"/>
      </w:pPr>
      <w:bookmarkStart w:id="17" w:name="P256"/>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w:t>
        </w:r>
      </w:hyperlink>
      <w:r>
        <w:t xml:space="preserve"> настоящей статьи, отдельно в отношении каждого проверяемого лица. Решение оформляется в </w:t>
      </w:r>
      <w:r>
        <w:lastRenderedPageBreak/>
        <w:t>письменной форме.</w:t>
      </w:r>
    </w:p>
    <w:p w14:paraId="3311E44D" w14:textId="77777777" w:rsidR="001C07ED" w:rsidRDefault="00000000">
      <w:pPr>
        <w:pStyle w:val="ConsPlusNormal0"/>
        <w:spacing w:before="24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4"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
        <w:r w:rsidR="001C07ED">
          <w:rPr>
            <w:color w:val="0000FF"/>
          </w:rPr>
          <w:t>части 2</w:t>
        </w:r>
      </w:hyperlink>
      <w:r>
        <w:t xml:space="preserve"> настоящей статьи.</w:t>
      </w:r>
    </w:p>
    <w:p w14:paraId="50701F9C" w14:textId="77777777" w:rsidR="001C07ED" w:rsidRDefault="00000000">
      <w:pPr>
        <w:pStyle w:val="ConsPlusNormal0"/>
        <w:spacing w:before="240"/>
        <w:ind w:firstLine="540"/>
        <w:jc w:val="both"/>
      </w:pPr>
      <w:r>
        <w:t xml:space="preserve">6. Проверка, указанная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проводится прокурорами.</w:t>
      </w:r>
    </w:p>
    <w:p w14:paraId="78798201" w14:textId="77777777" w:rsidR="001C07ED" w:rsidRDefault="00000000">
      <w:pPr>
        <w:pStyle w:val="ConsPlusNormal0"/>
        <w:spacing w:before="240"/>
        <w:ind w:firstLine="540"/>
        <w:jc w:val="both"/>
      </w:pPr>
      <w:r>
        <w:t xml:space="preserve">7. Проверка, указанная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14:paraId="687D5480" w14:textId="77777777" w:rsidR="001C07ED" w:rsidRDefault="00000000">
      <w:pPr>
        <w:pStyle w:val="ConsPlusNormal0"/>
        <w:spacing w:before="240"/>
        <w:ind w:firstLine="540"/>
        <w:jc w:val="both"/>
      </w:pPr>
      <w:r>
        <w:t xml:space="preserve">8. При проведении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проверяемое лицо вправе:</w:t>
      </w:r>
    </w:p>
    <w:p w14:paraId="2B1FA152" w14:textId="77777777" w:rsidR="001C07ED" w:rsidRDefault="00000000">
      <w:pPr>
        <w:pStyle w:val="ConsPlusNormal0"/>
        <w:spacing w:before="24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14:paraId="777C9310" w14:textId="77777777" w:rsidR="001C07ED" w:rsidRDefault="00000000">
      <w:pPr>
        <w:pStyle w:val="ConsPlusNormal0"/>
        <w:spacing w:before="240"/>
        <w:ind w:firstLine="540"/>
        <w:jc w:val="both"/>
      </w:pPr>
      <w:r>
        <w:t>2) представлять дополнительные материалы и давать по ним пояснения в письменной форме;</w:t>
      </w:r>
    </w:p>
    <w:p w14:paraId="0122C993" w14:textId="77777777" w:rsidR="001C07ED" w:rsidRDefault="00000000">
      <w:pPr>
        <w:pStyle w:val="ConsPlusNormal0"/>
        <w:spacing w:before="240"/>
        <w:ind w:firstLine="540"/>
        <w:jc w:val="both"/>
      </w:pPr>
      <w:bookmarkStart w:id="18" w:name="P263"/>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14:paraId="2E9BAA26" w14:textId="77777777" w:rsidR="001C07ED" w:rsidRDefault="00000000">
      <w:pPr>
        <w:pStyle w:val="ConsPlusNormal0"/>
        <w:spacing w:before="24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обязаны:</w:t>
      </w:r>
    </w:p>
    <w:p w14:paraId="24DB51EB" w14:textId="77777777" w:rsidR="001C07ED" w:rsidRDefault="00000000">
      <w:pPr>
        <w:pStyle w:val="ConsPlusNormal0"/>
        <w:spacing w:before="24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w:t>
        </w:r>
      </w:hyperlink>
      <w:r>
        <w:t xml:space="preserve"> настоящей статьи;</w:t>
      </w:r>
    </w:p>
    <w:p w14:paraId="0CE268BF" w14:textId="77777777" w:rsidR="001C07ED" w:rsidRDefault="00000000">
      <w:pPr>
        <w:pStyle w:val="ConsPlusNormal0"/>
        <w:spacing w:before="240"/>
        <w:ind w:firstLine="540"/>
        <w:jc w:val="both"/>
      </w:pPr>
      <w:r>
        <w:t>2) изучать дополнительные материалы, представленные проверяемым лицом;</w:t>
      </w:r>
    </w:p>
    <w:p w14:paraId="64D92457" w14:textId="77777777" w:rsidR="001C07ED" w:rsidRDefault="00000000">
      <w:pPr>
        <w:pStyle w:val="ConsPlusNormal0"/>
        <w:spacing w:before="240"/>
        <w:ind w:firstLine="540"/>
        <w:jc w:val="both"/>
      </w:pPr>
      <w:r>
        <w:t xml:space="preserve">3) провести беседу с проверяемым лицом в случае поступления ходатайства, предусмотренного </w:t>
      </w:r>
      <w:hyperlink w:anchor="P263"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sidR="001C07ED">
          <w:rPr>
            <w:color w:val="0000FF"/>
          </w:rPr>
          <w:t>пунктом 3 части 8</w:t>
        </w:r>
      </w:hyperlink>
      <w:r>
        <w:t xml:space="preserve"> настоящей статьи.</w:t>
      </w:r>
    </w:p>
    <w:p w14:paraId="79540198" w14:textId="77777777" w:rsidR="001C07ED" w:rsidRDefault="00000000">
      <w:pPr>
        <w:pStyle w:val="ConsPlusNormal0"/>
        <w:spacing w:before="24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вправе:</w:t>
      </w:r>
    </w:p>
    <w:p w14:paraId="26CE209A" w14:textId="77777777" w:rsidR="001C07ED" w:rsidRDefault="00000000">
      <w:pPr>
        <w:pStyle w:val="ConsPlusNormal0"/>
        <w:spacing w:before="240"/>
        <w:ind w:firstLine="540"/>
        <w:jc w:val="both"/>
      </w:pPr>
      <w:r>
        <w:t>1) проводить по своей инициативе беседу с проверяемым лицом;</w:t>
      </w:r>
    </w:p>
    <w:p w14:paraId="4CC57B80" w14:textId="77777777" w:rsidR="001C07ED" w:rsidRDefault="00000000">
      <w:pPr>
        <w:pStyle w:val="ConsPlusNormal0"/>
        <w:spacing w:before="240"/>
        <w:ind w:firstLine="540"/>
        <w:jc w:val="both"/>
      </w:pPr>
      <w:r>
        <w:t>2) получать от проверяемого лица пояснения по представленным им сведениям и материалам;</w:t>
      </w:r>
    </w:p>
    <w:p w14:paraId="4F1FC93F" w14:textId="77777777" w:rsidR="001C07ED" w:rsidRDefault="00000000">
      <w:pPr>
        <w:pStyle w:val="ConsPlusNormal0"/>
        <w:spacing w:before="240"/>
        <w:ind w:firstLine="540"/>
        <w:jc w:val="both"/>
      </w:pPr>
      <w:bookmarkStart w:id="19" w:name="P271"/>
      <w:bookmarkEnd w:id="19"/>
      <w: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w:t>
      </w:r>
      <w:r>
        <w:lastRenderedPageBreak/>
        <w:t>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14:paraId="50BC970D" w14:textId="77777777" w:rsidR="001C07ED" w:rsidRDefault="00000000">
      <w:pPr>
        <w:pStyle w:val="ConsPlusNormal0"/>
        <w:spacing w:before="240"/>
        <w:ind w:firstLine="540"/>
        <w:jc w:val="both"/>
      </w:pPr>
      <w:r>
        <w:t>4) наводить справки у физических лиц и получать от них с их согласия информацию.</w:t>
      </w:r>
    </w:p>
    <w:p w14:paraId="6DFBA8C2" w14:textId="77777777" w:rsidR="001C07ED" w:rsidRDefault="00000000">
      <w:pPr>
        <w:pStyle w:val="ConsPlusNormal0"/>
        <w:spacing w:before="24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71"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
        <w:r w:rsidR="001C07ED">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14:paraId="6A860EEA" w14:textId="77777777" w:rsidR="001C07ED" w:rsidRDefault="00000000">
      <w:pPr>
        <w:pStyle w:val="ConsPlusNormal0"/>
        <w:spacing w:before="240"/>
        <w:ind w:firstLine="540"/>
        <w:jc w:val="both"/>
      </w:pPr>
      <w:r>
        <w:t xml:space="preserve">12. Порядок рассмотрения материалов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определяется Генеральным прокурором Российской Федерации.</w:t>
      </w:r>
    </w:p>
    <w:p w14:paraId="33F70B56" w14:textId="77777777" w:rsidR="001C07ED" w:rsidRDefault="00000000">
      <w:pPr>
        <w:pStyle w:val="ConsPlusNormal0"/>
        <w:spacing w:before="24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частью 3</w:t>
        </w:r>
      </w:hyperlink>
      <w:r>
        <w:t xml:space="preserve"> настоящей статьи.</w:t>
      </w:r>
    </w:p>
    <w:p w14:paraId="277AC466" w14:textId="77777777" w:rsidR="001C07ED" w:rsidRDefault="00000000">
      <w:pPr>
        <w:pStyle w:val="ConsPlusNormal0"/>
        <w:spacing w:before="240"/>
        <w:ind w:firstLine="540"/>
        <w:jc w:val="both"/>
      </w:pPr>
      <w:bookmarkStart w:id="20" w:name="P277"/>
      <w:bookmarkEnd w:id="20"/>
      <w:r>
        <w:t xml:space="preserve">14. Генеральный прокурор Российской Федерации или подчиненные ему прокуроры, получившие материалы, указанные в </w:t>
      </w:r>
      <w:hyperlink w:anchor="P254"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
        <w:r w:rsidR="001C07ED">
          <w:rPr>
            <w:color w:val="0000FF"/>
          </w:rPr>
          <w:t>части 2</w:t>
        </w:r>
      </w:hyperlink>
      <w:r>
        <w:t xml:space="preserve"> настоящей статьи, рассматривают их в пределах своей компетенции, установленной Федеральным </w:t>
      </w:r>
      <w:hyperlink r:id="rId35" w:tooltip="Федеральный закон от 17.01.1992 N 2202-I (ред. от 29.12.2025) &quot;О прокуратуре Российской Федерации&quot; {КонсультантПлюс}">
        <w:r w:rsidR="001C07ED">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sidR="001C07ED">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14:paraId="2BCD54F2" w14:textId="77777777" w:rsidR="001C07ED" w:rsidRDefault="00000000">
      <w:pPr>
        <w:pStyle w:val="ConsPlusNormal0"/>
        <w:spacing w:before="240"/>
        <w:ind w:firstLine="540"/>
        <w:jc w:val="both"/>
      </w:pPr>
      <w:bookmarkStart w:id="21" w:name="P278"/>
      <w:bookmarkEnd w:id="21"/>
      <w:r>
        <w:t xml:space="preserve">15. Генеральный прокурор Российской Федерации или подчиненные ему прокуроры рассматривают материалы проверки, указанной в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14:paraId="7F40A439" w14:textId="77777777" w:rsidR="001C07ED" w:rsidRDefault="00000000">
      <w:pPr>
        <w:pStyle w:val="ConsPlusNormal0"/>
        <w:spacing w:before="240"/>
        <w:ind w:firstLine="540"/>
        <w:jc w:val="both"/>
      </w:pPr>
      <w:bookmarkStart w:id="22" w:name="P279"/>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7"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w:r w:rsidR="001C07ED">
          <w:rPr>
            <w:color w:val="0000FF"/>
          </w:rPr>
          <w:t>частях 14</w:t>
        </w:r>
      </w:hyperlink>
      <w:r>
        <w:t xml:space="preserve"> и </w:t>
      </w:r>
      <w:hyperlink w:anchor="P278"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w:r w:rsidR="001C07ED">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sidR="001C07ED">
          <w:rPr>
            <w:color w:val="0000FF"/>
          </w:rPr>
          <w:t>частях 1</w:t>
        </w:r>
      </w:hyperlink>
      <w:r>
        <w:t xml:space="preserve"> и </w:t>
      </w:r>
      <w:hyperlink w:anchor="P256"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
        <w:r w:rsidR="001C07ED">
          <w:rPr>
            <w:color w:val="0000FF"/>
          </w:rPr>
          <w:t>4</w:t>
        </w:r>
      </w:hyperlink>
      <w:r>
        <w:t xml:space="preserve"> настоящей статьи, замещает или замещало должность.</w:t>
      </w:r>
    </w:p>
    <w:p w14:paraId="6DE91684" w14:textId="77777777" w:rsidR="001C07ED" w:rsidRDefault="00000000">
      <w:pPr>
        <w:pStyle w:val="ConsPlusNormal0"/>
        <w:spacing w:before="240"/>
        <w:ind w:firstLine="540"/>
        <w:jc w:val="both"/>
      </w:pPr>
      <w:r>
        <w:t xml:space="preserve">17. Порядок направления информации, указанной в </w:t>
      </w:r>
      <w:hyperlink w:anchor="P279"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
        <w:r w:rsidR="001C07ED">
          <w:rPr>
            <w:color w:val="0000FF"/>
          </w:rPr>
          <w:t>части 16</w:t>
        </w:r>
      </w:hyperlink>
      <w:r>
        <w:t xml:space="preserve"> настоящей статьи, определяется Генеральным прокурором Российской Федерации.</w:t>
      </w:r>
    </w:p>
    <w:p w14:paraId="2211B0E1" w14:textId="77777777" w:rsidR="001C07ED" w:rsidRDefault="001C07ED">
      <w:pPr>
        <w:pStyle w:val="ConsPlusNormal0"/>
        <w:ind w:firstLine="540"/>
        <w:jc w:val="both"/>
      </w:pPr>
    </w:p>
    <w:p w14:paraId="1BBB6302" w14:textId="77777777" w:rsidR="001C07ED" w:rsidRDefault="00000000">
      <w:pPr>
        <w:pStyle w:val="ConsPlusTitle0"/>
        <w:ind w:firstLine="540"/>
        <w:jc w:val="both"/>
        <w:outlineLvl w:val="0"/>
      </w:pPr>
      <w:r>
        <w:lastRenderedPageBreak/>
        <w:t>Статья 8.3. Осуществление анализа сведений о доходах, об имуществе и обязательствах имущественного характера</w:t>
      </w:r>
    </w:p>
    <w:p w14:paraId="7ED21133" w14:textId="77777777" w:rsidR="001C07ED" w:rsidRDefault="001C07ED">
      <w:pPr>
        <w:pStyle w:val="ConsPlusNormal0"/>
        <w:ind w:firstLine="540"/>
        <w:jc w:val="both"/>
      </w:pPr>
    </w:p>
    <w:p w14:paraId="5BEACAAF" w14:textId="77777777" w:rsidR="001C07ED" w:rsidRDefault="00000000">
      <w:pPr>
        <w:pStyle w:val="ConsPlusNormal0"/>
        <w:ind w:firstLine="540"/>
        <w:jc w:val="both"/>
      </w:pPr>
      <w:r>
        <w:t xml:space="preserve">(введена Федеральным </w:t>
      </w:r>
      <w:hyperlink r:id="rId36" w:tooltip="Федеральный закон от 28.12.2025 N 505-ФЗ &quot;О внесении изменений в отдельные законодательные акты Российской Федерации&quot; {КонсультантПлюс}">
        <w:r w:rsidR="001C07ED">
          <w:rPr>
            <w:color w:val="0000FF"/>
          </w:rPr>
          <w:t>законом</w:t>
        </w:r>
      </w:hyperlink>
      <w:r>
        <w:t xml:space="preserve"> от 28.12.2025 N 505-ФЗ)</w:t>
      </w:r>
    </w:p>
    <w:p w14:paraId="596E90D6" w14:textId="77777777" w:rsidR="001C07ED" w:rsidRDefault="001C07ED">
      <w:pPr>
        <w:pStyle w:val="ConsPlusNormal0"/>
        <w:ind w:firstLine="540"/>
        <w:jc w:val="both"/>
      </w:pPr>
    </w:p>
    <w:p w14:paraId="01B745DA" w14:textId="77777777" w:rsidR="001C07ED" w:rsidRDefault="00000000">
      <w:pPr>
        <w:pStyle w:val="ConsPlusNormal0"/>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14:paraId="6EFF6315" w14:textId="77777777" w:rsidR="001C07ED" w:rsidRDefault="001C07ED">
      <w:pPr>
        <w:pStyle w:val="ConsPlusNormal0"/>
        <w:ind w:firstLine="540"/>
        <w:jc w:val="both"/>
      </w:pPr>
    </w:p>
    <w:p w14:paraId="568900E2" w14:textId="77777777" w:rsidR="001C07ED" w:rsidRDefault="00000000">
      <w:pPr>
        <w:pStyle w:val="ConsPlusTitle0"/>
        <w:ind w:firstLine="540"/>
        <w:jc w:val="both"/>
        <w:outlineLvl w:val="0"/>
      </w:pPr>
      <w:bookmarkStart w:id="23" w:name="P288"/>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14:paraId="60F3D05E" w14:textId="77777777" w:rsidR="001C07ED" w:rsidRDefault="001C07ED">
      <w:pPr>
        <w:pStyle w:val="ConsPlusNormal0"/>
        <w:ind w:firstLine="540"/>
        <w:jc w:val="both"/>
      </w:pPr>
    </w:p>
    <w:p w14:paraId="048D8011" w14:textId="77777777" w:rsidR="001C07ED" w:rsidRDefault="00000000">
      <w:pPr>
        <w:pStyle w:val="ConsPlusNormal0"/>
        <w:ind w:firstLine="540"/>
        <w:jc w:val="both"/>
      </w:pPr>
      <w:bookmarkStart w:id="24" w:name="P290"/>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4376BE74" w14:textId="77777777" w:rsidR="001C07ED" w:rsidRDefault="00000000">
      <w:pPr>
        <w:pStyle w:val="ConsPlusNormal0"/>
        <w:spacing w:before="24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14:paraId="3D753D69" w14:textId="77777777" w:rsidR="001C07ED" w:rsidRDefault="00000000">
      <w:pPr>
        <w:pStyle w:val="ConsPlusNormal0"/>
        <w:spacing w:before="24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90"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
        <w:r w:rsidR="001C07ED">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14:paraId="55C1B3BE" w14:textId="77777777" w:rsidR="001C07ED" w:rsidRDefault="00000000">
      <w:pPr>
        <w:pStyle w:val="ConsPlusNormal0"/>
        <w:spacing w:before="240"/>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14:paraId="01B58123" w14:textId="77777777" w:rsidR="001C07ED" w:rsidRDefault="00000000">
      <w:pPr>
        <w:pStyle w:val="ConsPlusNormal0"/>
        <w:spacing w:before="240"/>
        <w:ind w:firstLine="540"/>
        <w:jc w:val="both"/>
        <w:rPr>
          <w:lang w:val="en-US"/>
        </w:rPr>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14:paraId="60BD2743" w14:textId="77777777" w:rsidR="001F2C55" w:rsidRPr="001F2C55" w:rsidRDefault="001F2C55">
      <w:pPr>
        <w:pStyle w:val="ConsPlusNormal0"/>
        <w:spacing w:before="240"/>
        <w:ind w:firstLine="540"/>
        <w:jc w:val="both"/>
        <w:rPr>
          <w:lang w:val="en-US"/>
        </w:rPr>
      </w:pPr>
    </w:p>
    <w:p w14:paraId="778BBB22" w14:textId="77777777" w:rsidR="001C07ED" w:rsidRDefault="00000000">
      <w:pPr>
        <w:pStyle w:val="ConsPlusTitle0"/>
        <w:spacing w:before="300"/>
        <w:ind w:firstLine="540"/>
        <w:jc w:val="both"/>
        <w:outlineLvl w:val="0"/>
      </w:pPr>
      <w:r>
        <w:lastRenderedPageBreak/>
        <w:t>Статья 10. Конфликт интересов</w:t>
      </w:r>
    </w:p>
    <w:p w14:paraId="4697070C" w14:textId="77777777" w:rsidR="001C07ED" w:rsidRDefault="001C07ED">
      <w:pPr>
        <w:pStyle w:val="ConsPlusNormal0"/>
        <w:ind w:firstLine="540"/>
        <w:jc w:val="both"/>
      </w:pPr>
    </w:p>
    <w:p w14:paraId="7383036C" w14:textId="77777777" w:rsidR="001C07ED" w:rsidRDefault="00000000">
      <w:pPr>
        <w:pStyle w:val="ConsPlusNormal0"/>
        <w:ind w:firstLine="540"/>
        <w:jc w:val="both"/>
      </w:pPr>
      <w:bookmarkStart w:id="25" w:name="P303"/>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04272A0B" w14:textId="77777777" w:rsidR="001C07ED" w:rsidRDefault="00000000">
      <w:pPr>
        <w:pStyle w:val="ConsPlusNormal0"/>
        <w:spacing w:before="240"/>
        <w:ind w:firstLine="540"/>
        <w:jc w:val="both"/>
      </w:pPr>
      <w:r>
        <w:t xml:space="preserve">2.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14:paraId="6D84995F" w14:textId="77777777" w:rsidR="001C07ED" w:rsidRDefault="00000000">
      <w:pPr>
        <w:pStyle w:val="ConsPlusNormal0"/>
        <w:spacing w:before="240"/>
        <w:ind w:firstLine="540"/>
        <w:jc w:val="both"/>
      </w:pPr>
      <w:r>
        <w:t>3. Обязанность принимать меры по предотвращению и урегулированию конфликта интересов возлагается:</w:t>
      </w:r>
    </w:p>
    <w:p w14:paraId="12FCC641" w14:textId="77777777" w:rsidR="001C07ED" w:rsidRDefault="00000000">
      <w:pPr>
        <w:pStyle w:val="ConsPlusNormal0"/>
        <w:spacing w:before="240"/>
        <w:ind w:firstLine="540"/>
        <w:jc w:val="both"/>
      </w:pPr>
      <w:r>
        <w:t>1) на государственных и муниципальных служащих;</w:t>
      </w:r>
    </w:p>
    <w:p w14:paraId="064E5F18" w14:textId="77777777" w:rsidR="001C07ED" w:rsidRDefault="00000000">
      <w:pPr>
        <w:pStyle w:val="ConsPlusNormal0"/>
        <w:spacing w:before="24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14:paraId="0ABA30F0" w14:textId="77777777" w:rsidR="001C07ED" w:rsidRDefault="00000000">
      <w:pPr>
        <w:pStyle w:val="ConsPlusNormal0"/>
        <w:spacing w:before="24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23F40F0D" w14:textId="77777777" w:rsidR="001C07ED" w:rsidRDefault="00000000">
      <w:pPr>
        <w:pStyle w:val="ConsPlusNormal0"/>
        <w:spacing w:before="240"/>
        <w:ind w:firstLine="540"/>
        <w:jc w:val="both"/>
      </w:pPr>
      <w:r>
        <w:t>4) на иные категории лиц в случаях, предусмотренных федеральными законами.</w:t>
      </w:r>
    </w:p>
    <w:p w14:paraId="3A60E14C" w14:textId="77777777" w:rsidR="001C07ED" w:rsidRDefault="001C07ED">
      <w:pPr>
        <w:pStyle w:val="ConsPlusNormal0"/>
        <w:ind w:firstLine="540"/>
        <w:jc w:val="both"/>
      </w:pPr>
    </w:p>
    <w:p w14:paraId="31B0017E" w14:textId="77777777" w:rsidR="001C07ED" w:rsidRDefault="00000000">
      <w:pPr>
        <w:pStyle w:val="ConsPlusTitle0"/>
        <w:ind w:firstLine="540"/>
        <w:jc w:val="both"/>
        <w:outlineLvl w:val="0"/>
      </w:pPr>
      <w:bookmarkStart w:id="26" w:name="P313"/>
      <w:bookmarkEnd w:id="26"/>
      <w:r>
        <w:t>Статья 11. Порядок предотвращения и урегулирования конфликта интересов</w:t>
      </w:r>
    </w:p>
    <w:p w14:paraId="733E8F3B" w14:textId="77777777" w:rsidR="001C07ED" w:rsidRDefault="00000000">
      <w:pPr>
        <w:pStyle w:val="ConsPlusNormal0"/>
        <w:spacing w:before="300"/>
        <w:ind w:firstLine="540"/>
        <w:jc w:val="both"/>
      </w:pPr>
      <w:r>
        <w:t xml:space="preserve">1. Лицо, указанное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14:paraId="4209C517" w14:textId="77777777" w:rsidR="001C07ED" w:rsidRDefault="00000000">
      <w:pPr>
        <w:pStyle w:val="ConsPlusNormal0"/>
        <w:spacing w:before="240"/>
        <w:ind w:firstLine="540"/>
        <w:jc w:val="both"/>
      </w:pPr>
      <w:bookmarkStart w:id="27" w:name="P320"/>
      <w:bookmarkEnd w:id="27"/>
      <w:r>
        <w:t xml:space="preserve">2. Лицо, указанное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w:t>
      </w:r>
      <w:r>
        <w:lastRenderedPageBreak/>
        <w:t>интересов или о возможности его возникновения, как только ему станет об этом известно.</w:t>
      </w:r>
    </w:p>
    <w:p w14:paraId="686441D0" w14:textId="77777777" w:rsidR="001C07ED" w:rsidRDefault="00000000">
      <w:pPr>
        <w:pStyle w:val="ConsPlusNormal0"/>
        <w:spacing w:before="240"/>
        <w:ind w:firstLine="540"/>
        <w:jc w:val="both"/>
      </w:pPr>
      <w:r>
        <w:t xml:space="preserve">3. Представитель нанимателя, работодатель, иное уполномоченное лицо, указанное в </w:t>
      </w:r>
      <w:hyperlink w:anchor="P320"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
        <w:r w:rsidR="001C07ED">
          <w:rPr>
            <w:color w:val="0000FF"/>
          </w:rPr>
          <w:t>части 2</w:t>
        </w:r>
      </w:hyperlink>
      <w:r>
        <w:t xml:space="preserve"> настоящей статьи, если им стало известно о возникновении у лица, указанного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14:paraId="018861AC" w14:textId="77777777" w:rsidR="001C07ED" w:rsidRDefault="00000000">
      <w:pPr>
        <w:pStyle w:val="ConsPlusNormal0"/>
        <w:spacing w:before="24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14:paraId="6817C232" w14:textId="77777777" w:rsidR="001C07ED" w:rsidRDefault="00000000">
      <w:pPr>
        <w:pStyle w:val="ConsPlusNormal0"/>
        <w:spacing w:before="240"/>
        <w:ind w:firstLine="540"/>
        <w:jc w:val="both"/>
      </w:pPr>
      <w:r>
        <w:t xml:space="preserve">5. Предотвращение и урегулирование конфликта интересов, стороной которого является лицо, указанное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14:paraId="7281F9A3" w14:textId="77777777" w:rsidR="001C07ED" w:rsidRDefault="00000000">
      <w:pPr>
        <w:pStyle w:val="ConsPlusNormal0"/>
        <w:spacing w:before="240"/>
        <w:ind w:firstLine="540"/>
        <w:jc w:val="both"/>
      </w:pPr>
      <w:r>
        <w:t xml:space="preserve">6. Непринятие лицом, указанным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14:paraId="2AC4C909" w14:textId="77777777" w:rsidR="001C07ED" w:rsidRDefault="00000000">
      <w:pPr>
        <w:pStyle w:val="ConsPlusNormal0"/>
        <w:spacing w:before="240"/>
        <w:ind w:firstLine="540"/>
        <w:jc w:val="both"/>
      </w:pPr>
      <w:r>
        <w:t xml:space="preserve">7. В случае, если лицо, указанное в </w:t>
      </w:r>
      <w:hyperlink w:anchor="P303"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
        <w:r w:rsidR="001C07ED">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7" w:tooltip="&quot;Гражданский кодекс Российской Федерации (часть вторая)&quot; от 26.01.1996 N 14-ФЗ (ред. от 24.06.2025, с изм. от 09.06.2026) {КонсультантПлюс}">
        <w:r w:rsidR="001C07ED">
          <w:rPr>
            <w:color w:val="0000FF"/>
          </w:rPr>
          <w:t>законодательством</w:t>
        </w:r>
      </w:hyperlink>
      <w:r>
        <w:t>.</w:t>
      </w:r>
    </w:p>
    <w:p w14:paraId="5A61223A" w14:textId="77777777" w:rsidR="001C07ED" w:rsidRDefault="001C07ED">
      <w:pPr>
        <w:pStyle w:val="ConsPlusNormal0"/>
        <w:ind w:firstLine="540"/>
        <w:jc w:val="both"/>
      </w:pPr>
    </w:p>
    <w:p w14:paraId="5B6B019B" w14:textId="77777777" w:rsidR="001C07ED" w:rsidRDefault="00000000">
      <w:pPr>
        <w:pStyle w:val="ConsPlusTitle0"/>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14:paraId="2950B9D0" w14:textId="77777777" w:rsidR="001C07ED" w:rsidRDefault="001C07ED">
      <w:pPr>
        <w:pStyle w:val="ConsPlusNormal0"/>
        <w:ind w:firstLine="540"/>
        <w:jc w:val="both"/>
      </w:pPr>
    </w:p>
    <w:p w14:paraId="18F52640" w14:textId="77777777" w:rsidR="001C07ED" w:rsidRDefault="00000000">
      <w:pPr>
        <w:pStyle w:val="ConsPlusNormal0"/>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8"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sidR="001C07ED">
          <w:rPr>
            <w:color w:val="0000FF"/>
          </w:rPr>
          <w:t>статьями 9</w:t>
        </w:r>
      </w:hyperlink>
      <w:r>
        <w:t xml:space="preserve"> - </w:t>
      </w:r>
      <w:hyperlink w:anchor="P313" w:tooltip="Статья 11. Порядок предотвращения и урегулирования конфликта интересов">
        <w:r w:rsidR="001C07ED">
          <w:rPr>
            <w:color w:val="0000FF"/>
          </w:rPr>
          <w:t>11</w:t>
        </w:r>
      </w:hyperlink>
      <w:r>
        <w:t xml:space="preserve"> настоящего Федерального закона </w:t>
      </w:r>
      <w:r>
        <w:lastRenderedPageBreak/>
        <w:t>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14:paraId="36BCEFA9" w14:textId="77777777" w:rsidR="001C07ED" w:rsidRDefault="00000000">
      <w:pPr>
        <w:pStyle w:val="ConsPlusTitle0"/>
        <w:spacing w:before="30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14:paraId="6B21E752" w14:textId="77777777" w:rsidR="001C07ED" w:rsidRDefault="001C07ED">
      <w:pPr>
        <w:pStyle w:val="ConsPlusNormal0"/>
        <w:ind w:firstLine="540"/>
        <w:jc w:val="both"/>
      </w:pPr>
    </w:p>
    <w:p w14:paraId="0EB41719" w14:textId="77777777" w:rsidR="001C07ED" w:rsidRDefault="00000000">
      <w:pPr>
        <w:pStyle w:val="ConsPlusNormal0"/>
        <w:ind w:firstLine="540"/>
        <w:jc w:val="both"/>
      </w:pPr>
      <w:bookmarkStart w:id="28" w:name="P341"/>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38"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sidR="001C07ED">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14:paraId="0C34A3EF" w14:textId="77777777" w:rsidR="001C07ED" w:rsidRDefault="00000000">
      <w:pPr>
        <w:pStyle w:val="ConsPlusNormal0"/>
        <w:spacing w:before="24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14:paraId="3CD617D6" w14:textId="77777777" w:rsidR="001C07ED" w:rsidRDefault="00000000">
      <w:pPr>
        <w:pStyle w:val="ConsPlusNormal0"/>
        <w:spacing w:before="240"/>
        <w:ind w:firstLine="540"/>
        <w:jc w:val="both"/>
      </w:pPr>
      <w:bookmarkStart w:id="29" w:name="P345"/>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sidR="001C07ED">
          <w:rPr>
            <w:color w:val="0000FF"/>
          </w:rPr>
          <w:t>части 1</w:t>
        </w:r>
      </w:hyperlink>
      <w:r>
        <w:t xml:space="preserve"> настоящей статьи, сообщать работодателю сведения о последнем месте своей службы.</w:t>
      </w:r>
    </w:p>
    <w:p w14:paraId="2119176D" w14:textId="77777777" w:rsidR="001C07ED" w:rsidRDefault="00000000">
      <w:pPr>
        <w:pStyle w:val="ConsPlusNormal0"/>
        <w:spacing w:before="24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5"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r w:rsidR="001C07ED">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sidR="001C07ED">
          <w:rPr>
            <w:color w:val="0000FF"/>
          </w:rPr>
          <w:t>части 1</w:t>
        </w:r>
      </w:hyperlink>
      <w:r>
        <w:t xml:space="preserve"> настоящей статьи, заключенного с указанным гражданином.</w:t>
      </w:r>
    </w:p>
    <w:p w14:paraId="6F9FFE92" w14:textId="77777777" w:rsidR="001C07ED" w:rsidRDefault="00000000">
      <w:pPr>
        <w:pStyle w:val="ConsPlusNormal0"/>
        <w:spacing w:before="240"/>
        <w:ind w:firstLine="540"/>
        <w:jc w:val="both"/>
      </w:pPr>
      <w:bookmarkStart w:id="30" w:name="P349"/>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sidR="001C07ED">
          <w:rPr>
            <w:color w:val="0000FF"/>
          </w:rPr>
          <w:t>части 1</w:t>
        </w:r>
      </w:hyperlink>
      <w:r>
        <w:t xml:space="preserve"> настоящей статьи, с гражданином, </w:t>
      </w:r>
      <w:r>
        <w:lastRenderedPageBreak/>
        <w:t xml:space="preserve">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39"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
        <w:r w:rsidR="001C07ED">
          <w:rPr>
            <w:color w:val="0000FF"/>
          </w:rPr>
          <w:t>порядке</w:t>
        </w:r>
      </w:hyperlink>
      <w:r>
        <w:t>, устанавливаемом нормативными правовыми актами Российской Федерации.</w:t>
      </w:r>
    </w:p>
    <w:p w14:paraId="693B080B" w14:textId="77777777" w:rsidR="001C07ED" w:rsidRDefault="00000000">
      <w:pPr>
        <w:pStyle w:val="ConsPlusNormal0"/>
        <w:spacing w:before="240"/>
        <w:ind w:firstLine="540"/>
        <w:jc w:val="both"/>
      </w:pPr>
      <w:r>
        <w:t xml:space="preserve">5. Неисполнение работодателем обязанности, установленной </w:t>
      </w:r>
      <w:hyperlink w:anchor="P349"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r w:rsidR="001C07ED">
          <w:rPr>
            <w:color w:val="0000FF"/>
          </w:rPr>
          <w:t>частью 4</w:t>
        </w:r>
      </w:hyperlink>
      <w:r>
        <w:t xml:space="preserve"> настоящей статьи, является правонарушением и влечет </w:t>
      </w:r>
      <w:hyperlink r:id="rId40" w:tooltip="&quot;Кодекс Российской Федерации об административных правонарушениях&quot; от 30.12.2001 N 195-ФЗ (ред. от 10.06.2026) (с изм. и доп., вступ. в силу с 21.06.2026) ------------ Недействующая редакция {КонсультантПлюс}">
        <w:r w:rsidR="001C07ED">
          <w:rPr>
            <w:color w:val="0000FF"/>
          </w:rPr>
          <w:t>ответственность</w:t>
        </w:r>
      </w:hyperlink>
      <w:r>
        <w:t xml:space="preserve"> в соответствии с законодательством Российской Федерации.</w:t>
      </w:r>
    </w:p>
    <w:p w14:paraId="18B08715" w14:textId="77777777" w:rsidR="001C07ED" w:rsidRDefault="00000000">
      <w:pPr>
        <w:pStyle w:val="ConsPlusNormal0"/>
        <w:spacing w:before="240"/>
        <w:ind w:firstLine="540"/>
        <w:jc w:val="both"/>
      </w:pPr>
      <w:r>
        <w:t xml:space="preserve">6. Проверка соблюдения гражданином, указанным в </w:t>
      </w:r>
      <w:hyperlink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sidR="001C07ED">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14:paraId="3C5B8E4E" w14:textId="77777777" w:rsidR="001C07ED" w:rsidRDefault="00000000">
      <w:pPr>
        <w:pStyle w:val="ConsPlusNormal0"/>
        <w:spacing w:before="24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4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
        <w:r w:rsidR="001C07ED">
          <w:rPr>
            <w:color w:val="0000FF"/>
          </w:rPr>
          <w:t>части 1</w:t>
        </w:r>
      </w:hyperlink>
      <w:r>
        <w:t xml:space="preserve"> настоящей статьи, не требуется:</w:t>
      </w:r>
    </w:p>
    <w:p w14:paraId="1F6F1756" w14:textId="77777777" w:rsidR="001C07ED" w:rsidRDefault="00000000">
      <w:pPr>
        <w:pStyle w:val="ConsPlusNormal0"/>
        <w:spacing w:before="24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14:paraId="03DEFF49" w14:textId="77777777" w:rsidR="001C07ED" w:rsidRDefault="00000000">
      <w:pPr>
        <w:pStyle w:val="ConsPlusNormal0"/>
        <w:spacing w:before="240"/>
        <w:ind w:firstLine="540"/>
        <w:jc w:val="both"/>
      </w:pPr>
      <w:r>
        <w:t xml:space="preserve">2) сообщение сведений, предусмотренных </w:t>
      </w:r>
      <w:hyperlink w:anchor="P345"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
        <w:r w:rsidR="001C07ED">
          <w:rPr>
            <w:color w:val="0000FF"/>
          </w:rPr>
          <w:t>частями 2</w:t>
        </w:r>
      </w:hyperlink>
      <w:r>
        <w:t xml:space="preserve"> и </w:t>
      </w:r>
      <w:hyperlink w:anchor="P349"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
        <w:r w:rsidR="001C07ED">
          <w:rPr>
            <w:color w:val="0000FF"/>
          </w:rPr>
          <w:t>4</w:t>
        </w:r>
      </w:hyperlink>
      <w:r>
        <w:t xml:space="preserve"> настоящей статьи.</w:t>
      </w:r>
    </w:p>
    <w:p w14:paraId="60660C8D" w14:textId="77777777" w:rsidR="001C07ED" w:rsidRDefault="001C07ED">
      <w:pPr>
        <w:pStyle w:val="ConsPlusNormal0"/>
        <w:ind w:firstLine="540"/>
        <w:jc w:val="both"/>
      </w:pPr>
    </w:p>
    <w:p w14:paraId="45FC68E5" w14:textId="77777777" w:rsidR="001C07ED" w:rsidRDefault="00000000">
      <w:pPr>
        <w:pStyle w:val="ConsPlusTitle0"/>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14:paraId="7F50F3B4" w14:textId="77777777" w:rsidR="001C07ED" w:rsidRDefault="001C07ED">
      <w:pPr>
        <w:pStyle w:val="ConsPlusNormal0"/>
        <w:ind w:firstLine="540"/>
        <w:jc w:val="both"/>
      </w:pPr>
    </w:p>
    <w:p w14:paraId="5DE9EC73" w14:textId="77777777" w:rsidR="001C07ED" w:rsidRDefault="00000000">
      <w:pPr>
        <w:pStyle w:val="ConsPlusNormal0"/>
        <w:ind w:firstLine="540"/>
        <w:jc w:val="both"/>
      </w:pPr>
      <w:bookmarkStart w:id="31" w:name="P363"/>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41" w:tooltip="Федеральный конституционный закон от 06.11.2020 N 4-ФКЗ (ред. от 28.12.2025) &quot;О Правительстве Российской Федерации&quot; {КонсультантПлюс}">
        <w:r w:rsidR="001C07ED">
          <w:rPr>
            <w:color w:val="0000FF"/>
          </w:rPr>
          <w:t>законами</w:t>
        </w:r>
      </w:hyperlink>
      <w:r>
        <w:t xml:space="preserve"> или федеральными </w:t>
      </w:r>
      <w:hyperlink r:id="rId42"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sidR="001C07ED">
          <w:rPr>
            <w:color w:val="0000FF"/>
          </w:rPr>
          <w:t>законами</w:t>
        </w:r>
      </w:hyperlink>
      <w:r>
        <w:t>, а также муниципальные должности, должности государственной или муниципальной службы.</w:t>
      </w:r>
    </w:p>
    <w:p w14:paraId="7220EC96" w14:textId="77777777" w:rsidR="001C07ED" w:rsidRDefault="00000000">
      <w:pPr>
        <w:pStyle w:val="ConsPlusNormal0"/>
        <w:spacing w:before="24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43" w:tooltip="Федеральный конституционный закон от 06.11.2020 N 4-ФКЗ (ред. от 28.12.2025) &quot;О Правительстве Российской Федерации&quot; {КонсультантПлюс}">
        <w:r w:rsidR="001C07ED">
          <w:rPr>
            <w:color w:val="0000FF"/>
          </w:rPr>
          <w:t>законами</w:t>
        </w:r>
      </w:hyperlink>
      <w:r>
        <w:t>.</w:t>
      </w:r>
    </w:p>
    <w:p w14:paraId="3A41B0B8" w14:textId="77777777" w:rsidR="001C07ED" w:rsidRDefault="00000000">
      <w:pPr>
        <w:pStyle w:val="ConsPlusNormal0"/>
        <w:spacing w:before="24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14:paraId="02F4932F" w14:textId="77777777" w:rsidR="001C07ED" w:rsidRDefault="00000000">
      <w:pPr>
        <w:pStyle w:val="ConsPlusNormal0"/>
        <w:spacing w:before="240"/>
        <w:ind w:firstLine="540"/>
        <w:jc w:val="both"/>
      </w:pPr>
      <w:bookmarkStart w:id="32" w:name="P368"/>
      <w:bookmarkEnd w:id="32"/>
      <w:r>
        <w:lastRenderedPageBreak/>
        <w:t>1) замещать другие должности в органах государственной власти и органах местного самоуправления;</w:t>
      </w:r>
    </w:p>
    <w:p w14:paraId="7BBF2CE4" w14:textId="77777777" w:rsidR="001C07ED" w:rsidRDefault="00000000">
      <w:pPr>
        <w:pStyle w:val="ConsPlusNormal0"/>
        <w:spacing w:before="240"/>
        <w:ind w:firstLine="540"/>
        <w:jc w:val="both"/>
      </w:pPr>
      <w:r>
        <w:t>2) заниматься предпринимательской деятельностью лично или через доверенных лиц;</w:t>
      </w:r>
    </w:p>
    <w:p w14:paraId="702A1738" w14:textId="77777777" w:rsidR="001C07ED" w:rsidRDefault="00000000">
      <w:pPr>
        <w:pStyle w:val="ConsPlusNormal0"/>
        <w:spacing w:before="24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14:paraId="19C9C1F2" w14:textId="77777777" w:rsidR="001C07ED" w:rsidRDefault="00000000">
      <w:pPr>
        <w:pStyle w:val="ConsPlusNormal0"/>
        <w:spacing w:before="240"/>
        <w:ind w:firstLine="540"/>
        <w:jc w:val="both"/>
      </w:pPr>
      <w:bookmarkStart w:id="33" w:name="P371"/>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14:paraId="6C222B77" w14:textId="77777777" w:rsidR="001C07ED" w:rsidRDefault="00000000">
      <w:pPr>
        <w:pStyle w:val="ConsPlusNormal0"/>
        <w:spacing w:before="24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14:paraId="75EA6A2A" w14:textId="77777777" w:rsidR="001C07ED" w:rsidRDefault="00000000">
      <w:pPr>
        <w:pStyle w:val="ConsPlusNormal0"/>
        <w:spacing w:before="24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14:paraId="3CF7C9DD" w14:textId="77777777" w:rsidR="001C07ED" w:rsidRDefault="00000000">
      <w:pPr>
        <w:pStyle w:val="ConsPlusNormal0"/>
        <w:spacing w:before="24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14:paraId="0907FFD3" w14:textId="77777777" w:rsidR="001C07ED" w:rsidRDefault="00000000">
      <w:pPr>
        <w:pStyle w:val="ConsPlusNormal0"/>
        <w:spacing w:before="240"/>
        <w:ind w:firstLine="540"/>
        <w:jc w:val="both"/>
      </w:pPr>
      <w:r>
        <w:t xml:space="preserve">8) принимать вопреки установленному </w:t>
      </w:r>
      <w:hyperlink r:id="rId44"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
        <w:r w:rsidR="001C07ED">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14:paraId="12EE01A5" w14:textId="77777777" w:rsidR="001C07ED" w:rsidRDefault="00000000">
      <w:pPr>
        <w:pStyle w:val="ConsPlusNormal0"/>
        <w:spacing w:before="240"/>
        <w:ind w:firstLine="540"/>
        <w:jc w:val="both"/>
      </w:pPr>
      <w: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w:t>
      </w:r>
      <w:r>
        <w:lastRenderedPageBreak/>
        <w:t>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4FC1CF10" w14:textId="77777777" w:rsidR="001C07ED" w:rsidRDefault="00000000">
      <w:pPr>
        <w:pStyle w:val="ConsPlusNormal0"/>
        <w:spacing w:before="24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14:paraId="59317486" w14:textId="77777777" w:rsidR="001C07ED" w:rsidRDefault="00000000">
      <w:pPr>
        <w:pStyle w:val="ConsPlusNormal0"/>
        <w:spacing w:before="240"/>
        <w:ind w:firstLine="540"/>
        <w:jc w:val="both"/>
      </w:pPr>
      <w:bookmarkStart w:id="34" w:name="P378"/>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4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sidR="001C07ED">
          <w:rPr>
            <w:color w:val="0000FF"/>
          </w:rPr>
          <w:t>информации</w:t>
        </w:r>
      </w:hyperlink>
      <w:r>
        <w:t xml:space="preserve"> ограниченного доступа, ставшие им известными в связи с выполнением служебных обязанностей.</w:t>
      </w:r>
    </w:p>
    <w:p w14:paraId="71C63442" w14:textId="77777777" w:rsidR="001C07ED" w:rsidRDefault="00000000">
      <w:pPr>
        <w:pStyle w:val="ConsPlusNormal0"/>
        <w:spacing w:before="24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7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sidR="001C07ED">
          <w:rPr>
            <w:color w:val="0000FF"/>
          </w:rPr>
          <w:t>пунктами 4</w:t>
        </w:r>
      </w:hyperlink>
      <w:r>
        <w:t xml:space="preserve"> - </w:t>
      </w:r>
      <w:hyperlink w:anchor="P37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sidR="001C07ED">
          <w:rPr>
            <w:color w:val="0000FF"/>
          </w:rPr>
          <w:t>11 части 3</w:t>
        </w:r>
      </w:hyperlink>
      <w:r>
        <w:t xml:space="preserve"> настоящей статьи.</w:t>
      </w:r>
    </w:p>
    <w:p w14:paraId="4CE92256" w14:textId="77777777" w:rsidR="001C07ED" w:rsidRDefault="00000000">
      <w:pPr>
        <w:pStyle w:val="ConsPlusNormal0"/>
        <w:spacing w:before="24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26D72625" w14:textId="77777777" w:rsidR="001C07ED" w:rsidRDefault="00000000">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6DF184F" w14:textId="77777777" w:rsidR="001C07ED" w:rsidRDefault="00000000">
      <w:pPr>
        <w:pStyle w:val="ConsPlusNormal0"/>
        <w:spacing w:before="24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46"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
        <w:r w:rsidR="001C07ED">
          <w:rPr>
            <w:color w:val="0000FF"/>
          </w:rPr>
          <w:t>порядке</w:t>
        </w:r>
      </w:hyperlink>
      <w:r>
        <w:t>, установленном Президентом Российской Федерации;</w:t>
      </w:r>
    </w:p>
    <w:p w14:paraId="57B45162" w14:textId="77777777" w:rsidR="001C07ED" w:rsidRDefault="00000000">
      <w:pPr>
        <w:pStyle w:val="ConsPlusNormal0"/>
        <w:spacing w:before="24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14:paraId="3BA30FC4" w14:textId="77777777" w:rsidR="001C07ED" w:rsidRDefault="00000000">
      <w:pPr>
        <w:pStyle w:val="ConsPlusNormal0"/>
        <w:spacing w:before="24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14:paraId="79A0B302" w14:textId="77777777" w:rsidR="001C07ED" w:rsidRDefault="00000000">
      <w:pPr>
        <w:pStyle w:val="ConsPlusNormal0"/>
        <w:spacing w:before="240"/>
        <w:ind w:firstLine="540"/>
        <w:jc w:val="both"/>
      </w:pPr>
      <w:r>
        <w:t>5) иные случаи, предусмотренные международными договорами или федеральными законами.</w:t>
      </w:r>
    </w:p>
    <w:p w14:paraId="16C9386C" w14:textId="77777777" w:rsidR="001C07ED" w:rsidRDefault="00000000">
      <w:pPr>
        <w:pStyle w:val="ConsPlusNormal0"/>
        <w:spacing w:before="240"/>
        <w:ind w:firstLine="540"/>
        <w:jc w:val="both"/>
      </w:pPr>
      <w:r>
        <w:t xml:space="preserve">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w:t>
      </w:r>
      <w:r>
        <w:lastRenderedPageBreak/>
        <w:t>установлено иное, не вправе участвовать в управлении коммерческой или некоммерческой организацией, за исключением следующих случаев:</w:t>
      </w:r>
    </w:p>
    <w:p w14:paraId="774DD7E2" w14:textId="77777777" w:rsidR="001C07ED" w:rsidRDefault="00000000">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05FEDB2" w14:textId="77777777" w:rsidR="001C07ED" w:rsidRDefault="00000000">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14:paraId="3ECDC411" w14:textId="77777777" w:rsidR="001C07ED" w:rsidRDefault="00000000">
      <w:pPr>
        <w:pStyle w:val="ConsPlusNormal0"/>
        <w:spacing w:before="24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14:paraId="76E78914" w14:textId="77777777" w:rsidR="001C07ED" w:rsidRDefault="00000000">
      <w:pPr>
        <w:pStyle w:val="ConsPlusNormal0"/>
        <w:spacing w:before="240"/>
        <w:ind w:firstLine="540"/>
        <w:jc w:val="both"/>
      </w:pPr>
      <w:r>
        <w:t>4) иные случаи, предусмотренные федеральными законами.</w:t>
      </w:r>
    </w:p>
    <w:p w14:paraId="5133F2B9" w14:textId="77777777" w:rsidR="001C07ED" w:rsidRDefault="00000000">
      <w:pPr>
        <w:pStyle w:val="ConsPlusNormal0"/>
        <w:spacing w:before="24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8" w:tooltip="1) замещать другие должности в органах государственной власти и органах местного самоуправления;">
        <w:r w:rsidR="001C07ED">
          <w:rPr>
            <w:color w:val="0000FF"/>
          </w:rPr>
          <w:t>пунктами 1</w:t>
        </w:r>
      </w:hyperlink>
      <w:r>
        <w:t xml:space="preserve">, </w:t>
      </w:r>
      <w:hyperlink w:anchor="P371"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sidR="001C07ED">
          <w:rPr>
            <w:color w:val="0000FF"/>
          </w:rPr>
          <w:t>4</w:t>
        </w:r>
      </w:hyperlink>
      <w:r>
        <w:t xml:space="preserve"> - </w:t>
      </w:r>
      <w:hyperlink w:anchor="P378"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sidR="001C07ED">
          <w:rPr>
            <w:color w:val="0000FF"/>
          </w:rPr>
          <w:t>11 части 3</w:t>
        </w:r>
      </w:hyperlink>
      <w:r>
        <w:t xml:space="preserve"> настоящей статьи.</w:t>
      </w:r>
    </w:p>
    <w:p w14:paraId="2AE28692" w14:textId="77777777" w:rsidR="001C07ED" w:rsidRDefault="00000000">
      <w:pPr>
        <w:pStyle w:val="ConsPlusNormal0"/>
        <w:spacing w:before="24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0156AFBC" w14:textId="77777777" w:rsidR="001C07ED" w:rsidRDefault="00000000">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5A0631C" w14:textId="77777777" w:rsidR="001C07ED" w:rsidRDefault="00000000">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1DC870CD" w14:textId="77777777" w:rsidR="001C07ED" w:rsidRDefault="00000000">
      <w:pPr>
        <w:pStyle w:val="ConsPlusNormal0"/>
        <w:spacing w:before="24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14:paraId="2D9C3B0C" w14:textId="77777777" w:rsidR="001C07ED" w:rsidRDefault="00000000">
      <w:pPr>
        <w:pStyle w:val="ConsPlusNormal0"/>
        <w:spacing w:before="240"/>
        <w:ind w:firstLine="540"/>
        <w:jc w:val="both"/>
      </w:pPr>
      <w:r>
        <w:lastRenderedPageBreak/>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14:paraId="5D91F547" w14:textId="77777777" w:rsidR="001C07ED" w:rsidRDefault="00000000">
      <w:pPr>
        <w:pStyle w:val="ConsPlusNormal0"/>
        <w:spacing w:before="240"/>
        <w:ind w:firstLine="540"/>
        <w:jc w:val="both"/>
      </w:pPr>
      <w:r>
        <w:t>5) иные случаи, предусмотренные федеральными законами.</w:t>
      </w:r>
    </w:p>
    <w:p w14:paraId="760EA37E" w14:textId="77777777" w:rsidR="001C07ED" w:rsidRDefault="00000000">
      <w:pPr>
        <w:pStyle w:val="ConsPlusNormal0"/>
        <w:spacing w:before="24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2AA30738" w14:textId="77777777" w:rsidR="001C07ED" w:rsidRDefault="00000000">
      <w:pPr>
        <w:pStyle w:val="ConsPlusNormal0"/>
        <w:spacing w:before="24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6AF72D2" w14:textId="77777777" w:rsidR="001C07ED" w:rsidRDefault="00000000">
      <w:pPr>
        <w:pStyle w:val="ConsPlusNormal0"/>
        <w:spacing w:before="24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7E7986C0" w14:textId="77777777" w:rsidR="001C07ED" w:rsidRDefault="00000000">
      <w:pPr>
        <w:pStyle w:val="ConsPlusNormal0"/>
        <w:spacing w:before="24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17336A5D" w14:textId="77777777" w:rsidR="001C07ED" w:rsidRDefault="00000000">
      <w:pPr>
        <w:pStyle w:val="ConsPlusNormal0"/>
        <w:spacing w:before="24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2A8439F1" w14:textId="77777777" w:rsidR="001C07ED" w:rsidRDefault="00000000">
      <w:pPr>
        <w:pStyle w:val="ConsPlusNormal0"/>
        <w:spacing w:before="240"/>
        <w:ind w:firstLine="540"/>
        <w:jc w:val="both"/>
      </w:pPr>
      <w:r>
        <w:t>5) иные случаи, предусмотренные федеральными законами.</w:t>
      </w:r>
    </w:p>
    <w:p w14:paraId="46FF6F4D" w14:textId="77777777" w:rsidR="001C07ED" w:rsidRDefault="00000000">
      <w:pPr>
        <w:pStyle w:val="ConsPlusNormal0"/>
        <w:spacing w:before="24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w:t>
      </w:r>
      <w:r>
        <w:lastRenderedPageBreak/>
        <w:t xml:space="preserve">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4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48"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
        <w:r w:rsidR="001C07ED">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14:paraId="6A7AB841" w14:textId="77777777" w:rsidR="001C07ED" w:rsidRDefault="00000000">
      <w:pPr>
        <w:pStyle w:val="ConsPlusNormal0"/>
        <w:spacing w:before="30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49" w:tooltip="Указ Президента РФ от 22.12.2015 N 650 (ред. от 05.08.2024)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
        <w:r w:rsidR="001C07ED">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14:paraId="4C0C7AF0" w14:textId="77777777" w:rsidR="001C07ED" w:rsidRDefault="00000000">
      <w:pPr>
        <w:pStyle w:val="ConsPlusNormal0"/>
        <w:spacing w:before="240"/>
        <w:ind w:firstLine="540"/>
        <w:jc w:val="both"/>
      </w:pPr>
      <w:bookmarkStart w:id="35" w:name="P423"/>
      <w:bookmarkEnd w:id="35"/>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14:paraId="2D995613" w14:textId="77777777" w:rsidR="001C07ED" w:rsidRDefault="00000000">
      <w:pPr>
        <w:pStyle w:val="ConsPlusNormal0"/>
        <w:spacing w:before="24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5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14:paraId="70005CA2" w14:textId="77777777" w:rsidR="001C07ED" w:rsidRDefault="00000000">
      <w:pPr>
        <w:pStyle w:val="ConsPlusNormal0"/>
        <w:spacing w:before="240"/>
        <w:ind w:firstLine="540"/>
        <w:jc w:val="both"/>
      </w:pPr>
      <w:bookmarkStart w:id="36" w:name="P427"/>
      <w:bookmarkEnd w:id="36"/>
      <w:r>
        <w:t xml:space="preserve">4.2. Если иное не установлено федеральным законом, граждане, претендующие на замещение </w:t>
      </w:r>
      <w:r>
        <w:lastRenderedPageBreak/>
        <w:t xml:space="preserve">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5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14:paraId="560D8C37" w14:textId="77777777" w:rsidR="001C07ED" w:rsidRDefault="00000000">
      <w:pPr>
        <w:pStyle w:val="ConsPlusNormal0"/>
        <w:spacing w:before="240"/>
        <w:ind w:firstLine="540"/>
        <w:jc w:val="both"/>
      </w:pPr>
      <w:r>
        <w:t xml:space="preserve">4.3. Утратил силу с 1 января 2026 года. - Федеральный </w:t>
      </w:r>
      <w:hyperlink r:id="rId52" w:tooltip="Федеральный закон от 28.12.2025 N 505-ФЗ &quot;О внесении изменений в отдельные законодательные акты Российской Федерации&quot; {КонсультантПлюс}">
        <w:r w:rsidR="001C07ED">
          <w:rPr>
            <w:color w:val="0000FF"/>
          </w:rPr>
          <w:t>закон</w:t>
        </w:r>
      </w:hyperlink>
      <w:r>
        <w:t xml:space="preserve"> от 28.12.2025 N 505-ФЗ.</w:t>
      </w:r>
    </w:p>
    <w:p w14:paraId="60C8F70A" w14:textId="77777777" w:rsidR="001C07ED" w:rsidRDefault="00000000">
      <w:pPr>
        <w:pStyle w:val="ConsPlusNormal0"/>
        <w:spacing w:before="240"/>
        <w:ind w:firstLine="540"/>
        <w:jc w:val="both"/>
      </w:pPr>
      <w:bookmarkStart w:id="37" w:name="P430"/>
      <w:bookmarkEnd w:id="37"/>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427"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w:r w:rsidR="001C07ED">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14:paraId="391FD00E" w14:textId="77777777" w:rsidR="001C07ED" w:rsidRDefault="00000000">
      <w:pPr>
        <w:pStyle w:val="ConsPlusNormal0"/>
        <w:spacing w:before="240"/>
        <w:ind w:firstLine="540"/>
        <w:jc w:val="both"/>
      </w:pPr>
      <w:r>
        <w:t xml:space="preserve">4.5. При выявлении в результате проверки, осуществленной в соответствии с </w:t>
      </w:r>
      <w:hyperlink w:anchor="P430"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
        <w:r w:rsidR="001C07ED">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5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sidR="001C07ED">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14:paraId="2EC10803" w14:textId="77777777" w:rsidR="001C07ED" w:rsidRDefault="00000000">
      <w:pPr>
        <w:pStyle w:val="ConsPlusNormal0"/>
        <w:spacing w:before="24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3"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w:r w:rsidR="001C07ED">
          <w:rPr>
            <w:color w:val="0000FF"/>
          </w:rPr>
          <w:t>частями 1</w:t>
        </w:r>
      </w:hyperlink>
      <w:r>
        <w:t xml:space="preserve"> - </w:t>
      </w:r>
      <w:hyperlink w:anchor="P423"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
        <w:r w:rsidR="001C07ED">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w:t>
      </w:r>
      <w:r>
        <w:lastRenderedPageBreak/>
        <w:t xml:space="preserve">от них обстоятельств, признанных таковыми в соответствии с </w:t>
      </w:r>
      <w:hyperlink w:anchor="P47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
        <w:r w:rsidR="001C07ED">
          <w:rPr>
            <w:color w:val="0000FF"/>
          </w:rPr>
          <w:t>частями 3</w:t>
        </w:r>
      </w:hyperlink>
      <w:r>
        <w:t xml:space="preserve"> - </w:t>
      </w:r>
      <w:hyperlink w:anchor="P484"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
        <w:r w:rsidR="001C07ED">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14:paraId="1623BE66" w14:textId="77777777" w:rsidR="001C07ED" w:rsidRDefault="00000000">
      <w:pPr>
        <w:pStyle w:val="ConsPlusNormal0"/>
        <w:spacing w:before="24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14:paraId="23C1E4CE" w14:textId="77777777" w:rsidR="001C07ED" w:rsidRDefault="001C07ED">
      <w:pPr>
        <w:pStyle w:val="ConsPlusNormal0"/>
        <w:ind w:firstLine="540"/>
        <w:jc w:val="both"/>
      </w:pPr>
    </w:p>
    <w:p w14:paraId="60736ACE" w14:textId="77777777" w:rsidR="001C07ED" w:rsidRDefault="00000000">
      <w:pPr>
        <w:pStyle w:val="ConsPlusTitle0"/>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46D554FA" w14:textId="77777777" w:rsidR="001C07ED" w:rsidRDefault="001C07ED">
      <w:pPr>
        <w:pStyle w:val="ConsPlusNormal0"/>
        <w:ind w:firstLine="540"/>
        <w:jc w:val="both"/>
      </w:pPr>
    </w:p>
    <w:p w14:paraId="4C678027" w14:textId="77777777" w:rsidR="001C07ED" w:rsidRDefault="00000000">
      <w:pPr>
        <w:pStyle w:val="ConsPlusNormal0"/>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14:paraId="39AC26EB" w14:textId="77777777" w:rsidR="001C07ED" w:rsidRDefault="001C07ED">
      <w:pPr>
        <w:pStyle w:val="ConsPlusNormal0"/>
        <w:ind w:firstLine="540"/>
        <w:jc w:val="both"/>
      </w:pPr>
    </w:p>
    <w:p w14:paraId="25B9208F" w14:textId="77777777" w:rsidR="003C35E7" w:rsidRDefault="003C35E7">
      <w:pPr>
        <w:pStyle w:val="ConsPlusNormal0"/>
        <w:ind w:firstLine="540"/>
        <w:jc w:val="both"/>
      </w:pPr>
    </w:p>
    <w:p w14:paraId="1C5DDB8B" w14:textId="77777777" w:rsidR="001C07ED" w:rsidRDefault="00000000">
      <w:pPr>
        <w:pStyle w:val="ConsPlusTitle0"/>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14:paraId="33D8F375" w14:textId="77777777" w:rsidR="003C35E7" w:rsidRDefault="003C35E7">
      <w:pPr>
        <w:pStyle w:val="ConsPlusNormal0"/>
        <w:ind w:firstLine="540"/>
        <w:jc w:val="both"/>
      </w:pPr>
      <w:bookmarkStart w:id="38" w:name="P450"/>
      <w:bookmarkEnd w:id="38"/>
    </w:p>
    <w:p w14:paraId="21507395" w14:textId="4A22CB2A" w:rsidR="001C07ED" w:rsidRDefault="001C07ED">
      <w:pPr>
        <w:pStyle w:val="ConsPlusNormal0"/>
        <w:ind w:firstLine="540"/>
        <w:jc w:val="both"/>
      </w:pPr>
      <w:hyperlink r:id="rId5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1</w:t>
        </w:r>
      </w:hyperlink>
      <w:r w:rsidR="00000000">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08850D9B" w14:textId="77777777" w:rsidR="001C07ED" w:rsidRDefault="00000000">
      <w:pPr>
        <w:pStyle w:val="ConsPlusNormal0"/>
        <w:spacing w:before="240"/>
        <w:ind w:firstLine="540"/>
        <w:jc w:val="both"/>
      </w:pPr>
      <w:r>
        <w:t xml:space="preserve">2. Требования </w:t>
      </w:r>
      <w:hyperlink w:anchor="P45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r w:rsidR="001C07ED">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14:paraId="6D3C3EBF" w14:textId="77777777" w:rsidR="001C07ED" w:rsidRDefault="00000000">
      <w:pPr>
        <w:pStyle w:val="ConsPlusNormal0"/>
        <w:spacing w:before="240"/>
        <w:ind w:firstLine="540"/>
        <w:jc w:val="both"/>
      </w:pPr>
      <w:r>
        <w:t xml:space="preserve">3. Требования </w:t>
      </w:r>
      <w:hyperlink w:anchor="P450"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
        <w:r w:rsidR="001C07ED">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14:paraId="23CFC78F" w14:textId="77777777" w:rsidR="001C07ED" w:rsidRDefault="001C07ED">
      <w:pPr>
        <w:pStyle w:val="ConsPlusNormal0"/>
        <w:ind w:firstLine="540"/>
        <w:jc w:val="both"/>
      </w:pPr>
    </w:p>
    <w:p w14:paraId="75276DB2" w14:textId="77777777" w:rsidR="001C07ED" w:rsidRDefault="00000000">
      <w:pPr>
        <w:pStyle w:val="ConsPlusTitle0"/>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04A84113" w14:textId="77777777" w:rsidR="001C07ED" w:rsidRDefault="001C07ED">
      <w:pPr>
        <w:pStyle w:val="ConsPlusNormal0"/>
        <w:ind w:firstLine="540"/>
        <w:jc w:val="both"/>
      </w:pPr>
    </w:p>
    <w:p w14:paraId="7D3865D9" w14:textId="77777777" w:rsidR="001C07ED" w:rsidRDefault="00000000">
      <w:pPr>
        <w:pStyle w:val="ConsPlusNormal0"/>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56" w:tooltip="Федеральный закон от 27.07.2004 N 79-ФЗ (ред. от 08.03.2026) &quot;О государственной гражданской службе Российской Федерации&quot; {КонсультантПлюс}">
        <w:r w:rsidR="001C07ED">
          <w:rPr>
            <w:color w:val="0000FF"/>
          </w:rPr>
          <w:t>пунктом 5 части 1 статьи 16</w:t>
        </w:r>
      </w:hyperlink>
      <w:r>
        <w:t xml:space="preserve">, </w:t>
      </w:r>
      <w:hyperlink r:id="rId57" w:tooltip="Федеральный закон от 27.07.2004 N 79-ФЗ (ред. от 08.03.2026) &quot;О государственной гражданской службе Российской Федерации&quot; {КонсультантПлюс}">
        <w:r w:rsidR="001C07ED">
          <w:rPr>
            <w:color w:val="0000FF"/>
          </w:rPr>
          <w:t>статьями 17</w:t>
        </w:r>
      </w:hyperlink>
      <w:r>
        <w:t xml:space="preserve">, </w:t>
      </w:r>
      <w:hyperlink r:id="rId58" w:tooltip="Федеральный закон от 27.07.2004 N 79-ФЗ (ред. от 08.03.2026) &quot;О государственной гражданской службе Российской Федерации&quot; {КонсультантПлюс}">
        <w:r w:rsidR="001C07ED">
          <w:rPr>
            <w:color w:val="0000FF"/>
          </w:rPr>
          <w:t>18</w:t>
        </w:r>
      </w:hyperlink>
      <w:r>
        <w:t xml:space="preserve">, </w:t>
      </w:r>
      <w:hyperlink r:id="rId59" w:tooltip="Федеральный закон от 27.07.2004 N 79-ФЗ (ред. от 08.03.2026) &quot;О государственной гражданской службе Российской Федерации&quot; {КонсультантПлюс}">
        <w:r w:rsidR="001C07ED">
          <w:rPr>
            <w:color w:val="0000FF"/>
          </w:rPr>
          <w:t>20</w:t>
        </w:r>
      </w:hyperlink>
      <w:r>
        <w:t xml:space="preserve"> и </w:t>
      </w:r>
      <w:hyperlink r:id="rId60" w:tooltip="Федеральный закон от 27.07.2004 N 79-ФЗ (ред. от 08.03.2026) &quot;О государственной гражданской службе Российской Федерации&quot; {КонсультантПлюс}">
        <w:r w:rsidR="001C07ED">
          <w:rPr>
            <w:color w:val="0000FF"/>
          </w:rPr>
          <w:t>20.1</w:t>
        </w:r>
      </w:hyperlink>
      <w:r>
        <w:t xml:space="preserve"> Федерального закона от 27 июля 2004 года N 79-ФЗ "О государственной гражданской службе Российской Федерации".</w:t>
      </w:r>
    </w:p>
    <w:p w14:paraId="77A82386" w14:textId="77777777" w:rsidR="001C07ED" w:rsidRDefault="001C07ED">
      <w:pPr>
        <w:pStyle w:val="ConsPlusNormal0"/>
        <w:ind w:firstLine="540"/>
        <w:jc w:val="both"/>
      </w:pPr>
    </w:p>
    <w:p w14:paraId="258FE517" w14:textId="77777777" w:rsidR="003C35E7" w:rsidRDefault="003C35E7">
      <w:pPr>
        <w:pStyle w:val="ConsPlusNormal0"/>
        <w:ind w:firstLine="540"/>
        <w:jc w:val="both"/>
      </w:pPr>
    </w:p>
    <w:p w14:paraId="6E990CC0" w14:textId="77777777" w:rsidR="003C35E7" w:rsidRDefault="003C35E7">
      <w:pPr>
        <w:pStyle w:val="ConsPlusNormal0"/>
        <w:ind w:firstLine="540"/>
        <w:jc w:val="both"/>
      </w:pPr>
    </w:p>
    <w:p w14:paraId="71F07E6C" w14:textId="77777777" w:rsidR="003C35E7" w:rsidRDefault="003C35E7">
      <w:pPr>
        <w:pStyle w:val="ConsPlusNormal0"/>
        <w:ind w:firstLine="540"/>
        <w:jc w:val="both"/>
      </w:pPr>
    </w:p>
    <w:p w14:paraId="4E42CA22" w14:textId="77777777" w:rsidR="003C35E7" w:rsidRDefault="003C35E7">
      <w:pPr>
        <w:pStyle w:val="ConsPlusNormal0"/>
        <w:ind w:firstLine="540"/>
        <w:jc w:val="both"/>
      </w:pPr>
    </w:p>
    <w:p w14:paraId="0867C8E3" w14:textId="77777777" w:rsidR="001C07ED" w:rsidRDefault="00000000">
      <w:pPr>
        <w:pStyle w:val="ConsPlusTitle0"/>
        <w:ind w:firstLine="540"/>
        <w:jc w:val="both"/>
        <w:outlineLvl w:val="0"/>
      </w:pPr>
      <w:r>
        <w:t>Статья 12.5. Установление иных запретов, ограничений, обязательств и правил служебного поведения</w:t>
      </w:r>
    </w:p>
    <w:p w14:paraId="251CA8CC" w14:textId="77777777" w:rsidR="001C07ED" w:rsidRDefault="001C07ED">
      <w:pPr>
        <w:pStyle w:val="ConsPlusNormal0"/>
        <w:ind w:firstLine="540"/>
        <w:jc w:val="both"/>
      </w:pPr>
    </w:p>
    <w:bookmarkStart w:id="39" w:name="P467"/>
    <w:bookmarkEnd w:id="39"/>
    <w:p w14:paraId="578459A6" w14:textId="77777777" w:rsidR="001C07ED" w:rsidRDefault="00000000">
      <w:pPr>
        <w:pStyle w:val="ConsPlusNormal0"/>
        <w:ind w:firstLine="540"/>
        <w:jc w:val="both"/>
      </w:pPr>
      <w:r>
        <w:fldChar w:fldCharType="begin"/>
      </w:r>
      <w:r>
        <w:instrText>HYPERLINK "https://docs7.online-sps.ru/cgi/online.cgi?req=doc&amp;base=LAW&amp;n=523287&amp;date=29.06.2026&amp;dst=100170&amp;field=134" \o "Федеральный закон от 03.12.2012 N 231-ФЗ (ред. от 28.12.2025)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\h</w:instrText>
      </w:r>
      <w:r>
        <w:fldChar w:fldCharType="separate"/>
      </w:r>
      <w:r>
        <w:rPr>
          <w:color w:val="0000FF"/>
        </w:rPr>
        <w:t>1</w:t>
      </w:r>
      <w: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14:paraId="652FCE0B" w14:textId="77777777" w:rsidR="001C07ED" w:rsidRDefault="00000000">
      <w:pPr>
        <w:pStyle w:val="ConsPlusNormal0"/>
        <w:spacing w:before="240"/>
        <w:ind w:firstLine="540"/>
        <w:jc w:val="both"/>
      </w:pPr>
      <w:r>
        <w:t xml:space="preserve">2. Положения </w:t>
      </w:r>
      <w:hyperlink w:anchor="P46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r w:rsidR="001C07ED">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14:paraId="07767292" w14:textId="77777777" w:rsidR="001C07ED" w:rsidRDefault="00000000">
      <w:pPr>
        <w:pStyle w:val="ConsPlusNormal0"/>
        <w:spacing w:before="240"/>
        <w:ind w:firstLine="540"/>
        <w:jc w:val="both"/>
        <w:rPr>
          <w:lang w:val="en-US"/>
        </w:rPr>
      </w:pPr>
      <w:r>
        <w:t xml:space="preserve">3. Требования </w:t>
      </w:r>
      <w:hyperlink w:anchor="P467"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
        <w:r w:rsidR="001C07ED">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14:paraId="0EEF4254" w14:textId="77777777" w:rsidR="001F2C55" w:rsidRPr="001F2C55" w:rsidRDefault="001F2C55">
      <w:pPr>
        <w:pStyle w:val="ConsPlusNormal0"/>
        <w:spacing w:before="240"/>
        <w:ind w:firstLine="540"/>
        <w:jc w:val="both"/>
        <w:rPr>
          <w:lang w:val="en-US"/>
        </w:rPr>
      </w:pPr>
    </w:p>
    <w:p w14:paraId="75C354C2" w14:textId="77777777" w:rsidR="001C07ED" w:rsidRDefault="001C07ED">
      <w:pPr>
        <w:pStyle w:val="ConsPlusNormal0"/>
        <w:ind w:firstLine="540"/>
        <w:jc w:val="both"/>
      </w:pPr>
    </w:p>
    <w:p w14:paraId="61979554" w14:textId="77777777" w:rsidR="001C07ED" w:rsidRDefault="00000000">
      <w:pPr>
        <w:pStyle w:val="ConsPlusTitle0"/>
        <w:ind w:firstLine="540"/>
        <w:jc w:val="both"/>
        <w:outlineLvl w:val="0"/>
      </w:pPr>
      <w:r>
        <w:t>Статья 13. Ответственность физических лиц за коррупционные правонарушения</w:t>
      </w:r>
    </w:p>
    <w:p w14:paraId="0F48A54A" w14:textId="77777777" w:rsidR="001C07ED" w:rsidRDefault="001C07ED">
      <w:pPr>
        <w:pStyle w:val="ConsPlusNormal0"/>
        <w:ind w:firstLine="540"/>
        <w:jc w:val="both"/>
      </w:pPr>
    </w:p>
    <w:p w14:paraId="70F9BF54" w14:textId="77777777" w:rsidR="001C07ED" w:rsidRDefault="00000000">
      <w:pPr>
        <w:pStyle w:val="ConsPlusNormal0"/>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382DE33E" w14:textId="77777777" w:rsidR="001C07ED" w:rsidRDefault="00000000">
      <w:pPr>
        <w:pStyle w:val="ConsPlusNormal0"/>
        <w:spacing w:before="24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61" w:tooltip="&quot;Уголовный кодекс Российской Федерации&quot; от 13.06.1996 N 63-ФЗ (ред. от 10.06.2026) {КонсультантПлюс}">
        <w:r w:rsidR="001C07ED">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14:paraId="53738063" w14:textId="77777777" w:rsidR="001C07ED" w:rsidRDefault="00000000">
      <w:pPr>
        <w:pStyle w:val="ConsPlusNormal0"/>
        <w:spacing w:before="240"/>
        <w:ind w:firstLine="540"/>
        <w:jc w:val="both"/>
      </w:pPr>
      <w:bookmarkStart w:id="40" w:name="P478"/>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80"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
        <w:r w:rsidR="001C07ED">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14:paraId="5DAB4941" w14:textId="77777777" w:rsidR="001C07ED" w:rsidRDefault="00000000">
      <w:pPr>
        <w:pStyle w:val="ConsPlusNormal0"/>
        <w:spacing w:before="240"/>
        <w:ind w:firstLine="540"/>
        <w:jc w:val="both"/>
      </w:pPr>
      <w:bookmarkStart w:id="41" w:name="P480"/>
      <w:bookmarkEnd w:id="41"/>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14:paraId="4529B3C9" w14:textId="77777777" w:rsidR="001C07ED" w:rsidRDefault="00000000">
      <w:pPr>
        <w:pStyle w:val="ConsPlusNormal0"/>
        <w:spacing w:before="240"/>
        <w:ind w:firstLine="540"/>
        <w:jc w:val="both"/>
      </w:pPr>
      <w: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w:t>
      </w:r>
      <w:r>
        <w:lastRenderedPageBreak/>
        <w:t>требований, а также исполнения таких обязанностей.</w:t>
      </w:r>
    </w:p>
    <w:p w14:paraId="7E7B8CB8" w14:textId="77777777" w:rsidR="001C07ED" w:rsidRDefault="00000000">
      <w:pPr>
        <w:pStyle w:val="ConsPlusNormal0"/>
        <w:spacing w:before="240"/>
        <w:ind w:firstLine="540"/>
        <w:jc w:val="both"/>
      </w:pPr>
      <w:bookmarkStart w:id="42" w:name="P484"/>
      <w:bookmarkEnd w:id="42"/>
      <w:r>
        <w:t xml:space="preserve">6. Физическое лицо, указанное в </w:t>
      </w:r>
      <w:hyperlink w:anchor="P478"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
        <w:r w:rsidR="001C07ED">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14:paraId="788AAAA3" w14:textId="77777777" w:rsidR="001C07ED" w:rsidRDefault="001C07ED">
      <w:pPr>
        <w:pStyle w:val="ConsPlusNormal0"/>
        <w:ind w:firstLine="540"/>
        <w:jc w:val="both"/>
      </w:pPr>
    </w:p>
    <w:p w14:paraId="7AC127B2" w14:textId="77777777" w:rsidR="001C07ED" w:rsidRDefault="00000000">
      <w:pPr>
        <w:pStyle w:val="ConsPlusTitle0"/>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14:paraId="6E7E5BAC" w14:textId="77777777" w:rsidR="001C07ED" w:rsidRDefault="001C07ED">
      <w:pPr>
        <w:pStyle w:val="ConsPlusNormal0"/>
        <w:ind w:firstLine="540"/>
        <w:jc w:val="both"/>
      </w:pPr>
    </w:p>
    <w:p w14:paraId="008FD517" w14:textId="77777777" w:rsidR="001C07ED" w:rsidRDefault="00000000">
      <w:pPr>
        <w:pStyle w:val="ConsPlusNormal0"/>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14:paraId="33C6B07A" w14:textId="77777777" w:rsidR="001C07ED" w:rsidRDefault="00000000">
      <w:pPr>
        <w:pStyle w:val="ConsPlusNormal0"/>
        <w:spacing w:before="30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14:paraId="39A9943A" w14:textId="77777777" w:rsidR="001C07ED" w:rsidRDefault="00000000">
      <w:pPr>
        <w:pStyle w:val="ConsPlusNormal0"/>
        <w:spacing w:before="24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tooltip="Статья 8. Представление сведений о доходах, об имуществе и обязательствах имущественного характера">
        <w:r w:rsidR="001C07ED">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14:paraId="04F9FF96" w14:textId="77777777" w:rsidR="001C07ED" w:rsidRDefault="00000000">
      <w:pPr>
        <w:pStyle w:val="ConsPlusNormal0"/>
        <w:spacing w:before="24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14:paraId="05CEC116" w14:textId="77777777" w:rsidR="001C07ED" w:rsidRDefault="00000000">
      <w:pPr>
        <w:pStyle w:val="ConsPlusNormal0"/>
        <w:spacing w:before="240"/>
        <w:ind w:firstLine="540"/>
        <w:jc w:val="both"/>
      </w:pPr>
      <w:r>
        <w:t>4) осуществления лицом предпринимательской деятельности;</w:t>
      </w:r>
    </w:p>
    <w:p w14:paraId="67D2272E" w14:textId="77777777" w:rsidR="001C07ED" w:rsidRDefault="00000000">
      <w:pPr>
        <w:pStyle w:val="ConsPlusNormal0"/>
        <w:spacing w:before="24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43606C7" w14:textId="77777777" w:rsidR="001C07ED" w:rsidRDefault="00000000">
      <w:pPr>
        <w:pStyle w:val="ConsPlusNormal0"/>
        <w:spacing w:before="240"/>
        <w:ind w:firstLine="540"/>
        <w:jc w:val="both"/>
      </w:pPr>
      <w: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w:t>
      </w:r>
      <w:r>
        <w:lastRenderedPageBreak/>
        <w:t>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14:paraId="720E56F0" w14:textId="77777777" w:rsidR="001C07ED" w:rsidRDefault="00000000">
      <w:pPr>
        <w:pStyle w:val="ConsPlusNormal0"/>
        <w:spacing w:before="24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80" w:tooltip="Статья 15. Реестр лиц, уволенных в связи с утратой доверия">
        <w:r w:rsidR="001C07ED">
          <w:rPr>
            <w:color w:val="0000FF"/>
          </w:rPr>
          <w:t>статьей 15</w:t>
        </w:r>
      </w:hyperlink>
      <w:r>
        <w:t xml:space="preserve"> настоящего Федерального закона.</w:t>
      </w:r>
    </w:p>
    <w:p w14:paraId="0A77CFDF" w14:textId="77777777" w:rsidR="001C07ED" w:rsidRDefault="001C07ED">
      <w:pPr>
        <w:pStyle w:val="ConsPlusNormal0"/>
        <w:ind w:firstLine="540"/>
        <w:jc w:val="both"/>
      </w:pPr>
    </w:p>
    <w:p w14:paraId="316E65CB" w14:textId="77777777" w:rsidR="001C07ED" w:rsidRDefault="00000000">
      <w:pPr>
        <w:pStyle w:val="ConsPlusTitle0"/>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14:paraId="08921DC0" w14:textId="77777777" w:rsidR="001C07ED" w:rsidRDefault="001C07ED">
      <w:pPr>
        <w:pStyle w:val="ConsPlusNormal0"/>
        <w:ind w:firstLine="540"/>
        <w:jc w:val="both"/>
      </w:pPr>
    </w:p>
    <w:p w14:paraId="688C055F" w14:textId="77777777" w:rsidR="001C07ED" w:rsidRDefault="001C07ED">
      <w:pPr>
        <w:pStyle w:val="ConsPlusNormal0"/>
        <w:ind w:firstLine="540"/>
        <w:jc w:val="both"/>
      </w:pPr>
      <w:hyperlink r:id="rId6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1</w:t>
        </w:r>
      </w:hyperlink>
      <w:r w:rsidR="00000000">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14:paraId="2DF3B9EF" w14:textId="77777777" w:rsidR="001C07ED" w:rsidRDefault="00000000">
      <w:pPr>
        <w:pStyle w:val="ConsPlusNormal0"/>
        <w:spacing w:before="24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80" w:tooltip="Статья 15. Реестр лиц, уволенных в связи с утратой доверия">
        <w:r w:rsidR="001C07ED">
          <w:rPr>
            <w:color w:val="0000FF"/>
          </w:rPr>
          <w:t>статьей 15</w:t>
        </w:r>
      </w:hyperlink>
      <w:r>
        <w:t xml:space="preserve"> настоящего Федерального закона.</w:t>
      </w:r>
    </w:p>
    <w:p w14:paraId="3D49ADBA" w14:textId="77777777" w:rsidR="001C07ED" w:rsidRDefault="001C07ED">
      <w:pPr>
        <w:pStyle w:val="ConsPlusNormal0"/>
        <w:ind w:firstLine="540"/>
        <w:jc w:val="both"/>
      </w:pPr>
    </w:p>
    <w:p w14:paraId="4E9A91CF" w14:textId="77777777" w:rsidR="001C07ED" w:rsidRDefault="00000000">
      <w:pPr>
        <w:pStyle w:val="ConsPlusTitle0"/>
        <w:ind w:firstLine="540"/>
        <w:jc w:val="both"/>
        <w:outlineLvl w:val="0"/>
      </w:pPr>
      <w:r>
        <w:lastRenderedPageBreak/>
        <w:t>Статья 13.3. Обязанность организаций принимать меры по предупреждению коррупции</w:t>
      </w:r>
    </w:p>
    <w:p w14:paraId="1FBC9E08" w14:textId="77777777" w:rsidR="001C07ED" w:rsidRDefault="001C07ED">
      <w:pPr>
        <w:pStyle w:val="ConsPlusNormal0"/>
        <w:ind w:firstLine="540"/>
        <w:jc w:val="both"/>
      </w:pPr>
    </w:p>
    <w:p w14:paraId="22075A79" w14:textId="77777777" w:rsidR="001C07ED" w:rsidRDefault="00000000">
      <w:pPr>
        <w:pStyle w:val="ConsPlusNormal0"/>
        <w:ind w:firstLine="540"/>
        <w:jc w:val="both"/>
      </w:pPr>
      <w:r>
        <w:t>1. Организации обязаны разрабатывать и принимать меры по предупреждению коррупции.</w:t>
      </w:r>
    </w:p>
    <w:p w14:paraId="0F269BF7" w14:textId="77777777" w:rsidR="001C07ED" w:rsidRDefault="00000000">
      <w:pPr>
        <w:pStyle w:val="ConsPlusNormal0"/>
        <w:spacing w:before="240"/>
        <w:ind w:firstLine="540"/>
        <w:jc w:val="both"/>
      </w:pPr>
      <w:r>
        <w:t>2. Меры по предупреждению коррупции, принимаемые в организации, могут включать:</w:t>
      </w:r>
    </w:p>
    <w:p w14:paraId="573A1B8F" w14:textId="77777777" w:rsidR="001C07ED" w:rsidRDefault="00000000">
      <w:pPr>
        <w:pStyle w:val="ConsPlusNormal0"/>
        <w:spacing w:before="240"/>
        <w:ind w:firstLine="540"/>
        <w:jc w:val="both"/>
      </w:pPr>
      <w:r>
        <w:t>1) определение подразделений или должностных лиц, ответственных за профилактику коррупционных и иных правонарушений;</w:t>
      </w:r>
    </w:p>
    <w:p w14:paraId="6B402C11" w14:textId="77777777" w:rsidR="001C07ED" w:rsidRDefault="00000000">
      <w:pPr>
        <w:pStyle w:val="ConsPlusNormal0"/>
        <w:spacing w:before="240"/>
        <w:ind w:firstLine="540"/>
        <w:jc w:val="both"/>
      </w:pPr>
      <w:r>
        <w:t>2) сотрудничество организации с правоохранительными органами;</w:t>
      </w:r>
    </w:p>
    <w:p w14:paraId="17E77054" w14:textId="77777777" w:rsidR="001C07ED" w:rsidRDefault="00000000">
      <w:pPr>
        <w:pStyle w:val="ConsPlusNormal0"/>
        <w:spacing w:before="24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14:paraId="24CD0C93" w14:textId="77777777" w:rsidR="001C07ED" w:rsidRDefault="00000000">
      <w:pPr>
        <w:pStyle w:val="ConsPlusNormal0"/>
        <w:spacing w:before="240"/>
        <w:ind w:firstLine="540"/>
        <w:jc w:val="both"/>
      </w:pPr>
      <w:r>
        <w:t>4) принятие кодекса этики и служебного поведения работников организации;</w:t>
      </w:r>
    </w:p>
    <w:p w14:paraId="696836DF" w14:textId="77777777" w:rsidR="001C07ED" w:rsidRDefault="00000000">
      <w:pPr>
        <w:pStyle w:val="ConsPlusNormal0"/>
        <w:spacing w:before="240"/>
        <w:ind w:firstLine="540"/>
        <w:jc w:val="both"/>
      </w:pPr>
      <w:r>
        <w:t>5) предотвращение и урегулирование конфликта интересов;</w:t>
      </w:r>
    </w:p>
    <w:p w14:paraId="5E0DF030" w14:textId="77777777" w:rsidR="001C07ED" w:rsidRDefault="00000000">
      <w:pPr>
        <w:pStyle w:val="ConsPlusNormal0"/>
        <w:spacing w:before="240"/>
        <w:ind w:firstLine="540"/>
        <w:jc w:val="both"/>
      </w:pPr>
      <w:r>
        <w:t>6) недопущение составления неофициальной отчетности и использования поддельных документов.</w:t>
      </w:r>
    </w:p>
    <w:p w14:paraId="57C43FD9" w14:textId="77777777" w:rsidR="001C07ED" w:rsidRDefault="001C07ED">
      <w:pPr>
        <w:pStyle w:val="ConsPlusNormal0"/>
        <w:ind w:firstLine="540"/>
        <w:jc w:val="both"/>
      </w:pPr>
    </w:p>
    <w:p w14:paraId="1ED23C94" w14:textId="77777777" w:rsidR="001C07ED" w:rsidRDefault="00000000">
      <w:pPr>
        <w:pStyle w:val="ConsPlusTitle0"/>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14:paraId="026ABDF4" w14:textId="77777777" w:rsidR="001C07ED" w:rsidRDefault="001C07ED">
      <w:pPr>
        <w:pStyle w:val="ConsPlusNormal0"/>
        <w:ind w:firstLine="540"/>
        <w:jc w:val="both"/>
      </w:pPr>
    </w:p>
    <w:p w14:paraId="4B2F0208" w14:textId="77777777" w:rsidR="001C07ED" w:rsidRDefault="00000000">
      <w:pPr>
        <w:pStyle w:val="ConsPlusNormal0"/>
        <w:ind w:firstLine="540"/>
        <w:jc w:val="both"/>
      </w:pPr>
      <w:bookmarkStart w:id="43" w:name="P533"/>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14:paraId="656DC3E5" w14:textId="77777777" w:rsidR="001C07ED" w:rsidRDefault="00000000">
      <w:pPr>
        <w:pStyle w:val="ConsPlusNormal0"/>
        <w:spacing w:before="240"/>
        <w:ind w:firstLine="540"/>
        <w:jc w:val="both"/>
      </w:pPr>
      <w:bookmarkStart w:id="44" w:name="P534"/>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tooltip="Статья 8. Представление сведений о доходах, об имуществе и обязательствах имущественного характера">
        <w:r w:rsidR="001C07ED">
          <w:rPr>
            <w:color w:val="0000FF"/>
          </w:rPr>
          <w:t>законом</w:t>
        </w:r>
      </w:hyperlink>
      <w:r>
        <w:t xml:space="preserve">, и сведения о расходах, предусмотренные Федеральным </w:t>
      </w:r>
      <w:hyperlink r:id="rId6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sidR="001C07ED">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14:paraId="29CDE3FF" w14:textId="77777777" w:rsidR="001C07ED" w:rsidRDefault="00000000">
      <w:pPr>
        <w:pStyle w:val="ConsPlusNormal0"/>
        <w:spacing w:before="24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4"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
        <w:r w:rsidR="001C07ED">
          <w:rPr>
            <w:color w:val="0000FF"/>
          </w:rPr>
          <w:t>пунктом 1</w:t>
        </w:r>
      </w:hyperlink>
      <w:r>
        <w:t xml:space="preserve"> настоящей части;</w:t>
      </w:r>
    </w:p>
    <w:p w14:paraId="5AB06DA0" w14:textId="77777777" w:rsidR="001C07ED" w:rsidRDefault="00000000">
      <w:pPr>
        <w:pStyle w:val="ConsPlusNormal0"/>
        <w:spacing w:before="240"/>
        <w:ind w:firstLine="540"/>
        <w:jc w:val="both"/>
      </w:pPr>
      <w:r>
        <w:t xml:space="preserve">3) соблюдения лицами, замещающими должности, предусмотренные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sidR="001C07ED">
          <w:rPr>
            <w:color w:val="0000FF"/>
          </w:rPr>
          <w:t>пунктами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sidR="001C07ED">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
        <w:r w:rsidR="001C07ED">
          <w:rPr>
            <w:color w:val="0000FF"/>
          </w:rPr>
          <w:t>пунктами 1</w:t>
        </w:r>
      </w:hyperlink>
      <w:r>
        <w:t xml:space="preserve"> и </w:t>
      </w:r>
      <w:hyperlink w:anchor="P159"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
        <w:r w:rsidR="001C07ED">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14:paraId="37954963" w14:textId="77777777" w:rsidR="001C07ED" w:rsidRDefault="00000000">
      <w:pPr>
        <w:pStyle w:val="ConsPlusNormal0"/>
        <w:spacing w:before="240"/>
        <w:ind w:firstLine="540"/>
        <w:jc w:val="both"/>
      </w:pPr>
      <w:r>
        <w:lastRenderedPageBreak/>
        <w:t xml:space="preserve">2. Проверки, предусмотренные </w:t>
      </w:r>
      <w:hyperlink w:anchor="P533"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
        <w:r w:rsidR="001C07ED">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14:paraId="752D1B07" w14:textId="77777777" w:rsidR="001C07ED" w:rsidRDefault="001C07ED">
      <w:pPr>
        <w:pStyle w:val="ConsPlusNormal0"/>
        <w:ind w:firstLine="540"/>
        <w:jc w:val="both"/>
      </w:pPr>
    </w:p>
    <w:p w14:paraId="5E72C0FF" w14:textId="77777777" w:rsidR="001C07ED" w:rsidRDefault="00000000">
      <w:pPr>
        <w:pStyle w:val="ConsPlusTitle0"/>
        <w:ind w:firstLine="540"/>
        <w:jc w:val="both"/>
        <w:outlineLvl w:val="0"/>
      </w:pPr>
      <w:r>
        <w:t>Статья 13.5. Осуществление проверок в случае увольнения (прекращения полномочий) отдельных категорий лиц</w:t>
      </w:r>
    </w:p>
    <w:p w14:paraId="7362CE60" w14:textId="77777777" w:rsidR="001C07ED" w:rsidRDefault="001C07ED">
      <w:pPr>
        <w:pStyle w:val="ConsPlusNormal0"/>
        <w:ind w:firstLine="540"/>
        <w:jc w:val="both"/>
      </w:pPr>
    </w:p>
    <w:p w14:paraId="7A35980B" w14:textId="77777777" w:rsidR="001C07ED" w:rsidRDefault="00000000">
      <w:pPr>
        <w:pStyle w:val="ConsPlusNormal0"/>
        <w:ind w:firstLine="540"/>
        <w:jc w:val="both"/>
      </w:pPr>
      <w:bookmarkStart w:id="45" w:name="P545"/>
      <w:bookmarkEnd w:id="45"/>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14:paraId="7516DDBF" w14:textId="77777777" w:rsidR="001C07ED" w:rsidRDefault="00000000">
      <w:pPr>
        <w:pStyle w:val="ConsPlusNormal0"/>
        <w:spacing w:before="240"/>
        <w:ind w:firstLine="540"/>
        <w:jc w:val="both"/>
      </w:pPr>
      <w:bookmarkStart w:id="46" w:name="P546"/>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14:paraId="0945DD0E" w14:textId="77777777" w:rsidR="001C07ED" w:rsidRDefault="00000000">
      <w:pPr>
        <w:pStyle w:val="ConsPlusNormal0"/>
        <w:spacing w:before="240"/>
        <w:ind w:firstLine="540"/>
        <w:jc w:val="both"/>
      </w:pPr>
      <w:bookmarkStart w:id="47" w:name="P547"/>
      <w:bookmarkEnd w:id="47"/>
      <w:r>
        <w:t xml:space="preserve">3. В случаях, предусмотренных </w:t>
      </w:r>
      <w:hyperlink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частями 1</w:t>
        </w:r>
      </w:hyperlink>
      <w:r>
        <w:t xml:space="preserve"> и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частями 1</w:t>
        </w:r>
      </w:hyperlink>
      <w:r>
        <w:t xml:space="preserve"> и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частях 1</w:t>
        </w:r>
      </w:hyperlink>
      <w:r>
        <w:t xml:space="preserve"> и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14:paraId="583E0E84" w14:textId="77777777" w:rsidR="001C07ED" w:rsidRDefault="00000000">
      <w:pPr>
        <w:pStyle w:val="ConsPlusNormal0"/>
        <w:spacing w:before="240"/>
        <w:ind w:firstLine="540"/>
        <w:jc w:val="both"/>
      </w:pPr>
      <w:bookmarkStart w:id="48" w:name="P548"/>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sidR="001C07ED">
          <w:rPr>
            <w:color w:val="0000FF"/>
          </w:rPr>
          <w:t>части 3</w:t>
        </w:r>
      </w:hyperlink>
      <w:r>
        <w:t xml:space="preserve"> настоящей статьи материалов в отношении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14:paraId="5FBFD324" w14:textId="77777777" w:rsidR="001C07ED" w:rsidRDefault="00000000">
      <w:pPr>
        <w:pStyle w:val="ConsPlusNormal0"/>
        <w:spacing w:before="240"/>
        <w:ind w:firstLine="540"/>
        <w:jc w:val="both"/>
      </w:pPr>
      <w:bookmarkStart w:id="49" w:name="P549"/>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обязаны в письменной форме уведомить проверяемое лицо, указанное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о принятом в отношении его решении.</w:t>
      </w:r>
    </w:p>
    <w:p w14:paraId="5D13E936" w14:textId="77777777" w:rsidR="001C07ED" w:rsidRDefault="00000000">
      <w:pPr>
        <w:pStyle w:val="ConsPlusNormal0"/>
        <w:spacing w:before="240"/>
        <w:ind w:firstLine="540"/>
        <w:jc w:val="both"/>
      </w:pPr>
      <w:r>
        <w:lastRenderedPageBreak/>
        <w:t xml:space="preserve">6. Проверка, указанная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проводится прокурорами.</w:t>
      </w:r>
    </w:p>
    <w:p w14:paraId="5FE6B45A" w14:textId="77777777" w:rsidR="001C07ED" w:rsidRDefault="00000000">
      <w:pPr>
        <w:pStyle w:val="ConsPlusNormal0"/>
        <w:spacing w:before="240"/>
        <w:ind w:firstLine="540"/>
        <w:jc w:val="both"/>
      </w:pPr>
      <w:r>
        <w:t xml:space="preserve">7. Проверка, указанная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w:t>
      </w:r>
    </w:p>
    <w:p w14:paraId="30A1C493" w14:textId="77777777" w:rsidR="001C07ED" w:rsidRDefault="00000000">
      <w:pPr>
        <w:pStyle w:val="ConsPlusNormal0"/>
        <w:spacing w:before="240"/>
        <w:ind w:firstLine="540"/>
        <w:jc w:val="both"/>
      </w:pPr>
      <w:r>
        <w:t xml:space="preserve">8. При проведении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проверяемое лицо, указанное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вправе:</w:t>
      </w:r>
    </w:p>
    <w:p w14:paraId="48FF1A1D" w14:textId="77777777" w:rsidR="001C07ED" w:rsidRDefault="00000000">
      <w:pPr>
        <w:pStyle w:val="ConsPlusNormal0"/>
        <w:spacing w:before="24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14:paraId="7D9994C9" w14:textId="77777777" w:rsidR="001C07ED" w:rsidRDefault="00000000">
      <w:pPr>
        <w:pStyle w:val="ConsPlusNormal0"/>
        <w:spacing w:before="240"/>
        <w:ind w:firstLine="540"/>
        <w:jc w:val="both"/>
      </w:pPr>
      <w:r>
        <w:t>2) представлять дополнительные материалы и давать по ним пояснения в письменной форме;</w:t>
      </w:r>
    </w:p>
    <w:p w14:paraId="07EDE373" w14:textId="77777777" w:rsidR="001C07ED" w:rsidRDefault="00000000">
      <w:pPr>
        <w:pStyle w:val="ConsPlusNormal0"/>
        <w:spacing w:before="240"/>
        <w:ind w:firstLine="540"/>
        <w:jc w:val="both"/>
      </w:pPr>
      <w:bookmarkStart w:id="50" w:name="P555"/>
      <w:bookmarkEnd w:id="50"/>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14:paraId="4C3B7324" w14:textId="77777777" w:rsidR="001C07ED" w:rsidRDefault="00000000">
      <w:pPr>
        <w:pStyle w:val="ConsPlusNormal0"/>
        <w:spacing w:before="240"/>
        <w:ind w:firstLine="540"/>
        <w:jc w:val="both"/>
      </w:pPr>
      <w:r>
        <w:t xml:space="preserve">9. При проведении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проверяемое лицо, указанное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9"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w:r w:rsidR="001C07ED">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14:paraId="1FBD070B" w14:textId="77777777" w:rsidR="001C07ED" w:rsidRDefault="00000000">
      <w:pPr>
        <w:pStyle w:val="ConsPlusNormal0"/>
        <w:spacing w:before="24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обязаны:</w:t>
      </w:r>
    </w:p>
    <w:p w14:paraId="31C3F81B" w14:textId="77777777" w:rsidR="001C07ED" w:rsidRDefault="00000000">
      <w:pPr>
        <w:pStyle w:val="ConsPlusNormal0"/>
        <w:spacing w:before="240"/>
        <w:ind w:firstLine="540"/>
        <w:jc w:val="both"/>
      </w:pPr>
      <w:r>
        <w:t xml:space="preserve">1) изучать дополнительные материалы, представленные проверяемым лицом, указанным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w:t>
      </w:r>
    </w:p>
    <w:p w14:paraId="4611E5BF" w14:textId="77777777" w:rsidR="001C07ED" w:rsidRDefault="00000000">
      <w:pPr>
        <w:pStyle w:val="ConsPlusNormal0"/>
        <w:spacing w:before="240"/>
        <w:ind w:firstLine="540"/>
        <w:jc w:val="both"/>
      </w:pPr>
      <w:r>
        <w:t xml:space="preserve">2) провести беседу с проверяемым лицом, указанным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в случае поступления ходатайства, предусмотренного </w:t>
      </w:r>
      <w:hyperlink w:anchor="P555"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sidR="001C07ED">
          <w:rPr>
            <w:color w:val="0000FF"/>
          </w:rPr>
          <w:t>пунктом 3 части 8</w:t>
        </w:r>
      </w:hyperlink>
      <w:r>
        <w:t xml:space="preserve"> настоящей статьи.</w:t>
      </w:r>
    </w:p>
    <w:p w14:paraId="37A7A43B" w14:textId="77777777" w:rsidR="001C07ED" w:rsidRDefault="00000000">
      <w:pPr>
        <w:pStyle w:val="ConsPlusNormal0"/>
        <w:spacing w:before="24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вправе:</w:t>
      </w:r>
    </w:p>
    <w:p w14:paraId="35544F17" w14:textId="77777777" w:rsidR="001C07ED" w:rsidRDefault="00000000">
      <w:pPr>
        <w:pStyle w:val="ConsPlusNormal0"/>
        <w:spacing w:before="240"/>
        <w:ind w:firstLine="540"/>
        <w:jc w:val="both"/>
      </w:pPr>
      <w:r>
        <w:t xml:space="preserve">1) проводить по своей инициативе беседу с проверяемым лицом, указанным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w:t>
      </w:r>
    </w:p>
    <w:p w14:paraId="7E6AEF28" w14:textId="77777777" w:rsidR="001C07ED" w:rsidRDefault="00000000">
      <w:pPr>
        <w:pStyle w:val="ConsPlusNormal0"/>
        <w:spacing w:before="240"/>
        <w:ind w:firstLine="540"/>
        <w:jc w:val="both"/>
      </w:pPr>
      <w:r>
        <w:t xml:space="preserve">2) получать от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пояснения по представленным им сведениям и материалам;</w:t>
      </w:r>
    </w:p>
    <w:p w14:paraId="6765CE82" w14:textId="77777777" w:rsidR="001C07ED" w:rsidRDefault="00000000">
      <w:pPr>
        <w:pStyle w:val="ConsPlusNormal0"/>
        <w:spacing w:before="240"/>
        <w:ind w:firstLine="540"/>
        <w:jc w:val="both"/>
      </w:pPr>
      <w:bookmarkStart w:id="51" w:name="P563"/>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w:t>
      </w:r>
      <w:r>
        <w:lastRenderedPageBreak/>
        <w:t>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14:paraId="520E3C2F" w14:textId="77777777" w:rsidR="001C07ED" w:rsidRDefault="00000000">
      <w:pPr>
        <w:pStyle w:val="ConsPlusNormal0"/>
        <w:spacing w:before="240"/>
        <w:ind w:firstLine="540"/>
        <w:jc w:val="both"/>
      </w:pPr>
      <w:r>
        <w:t>4) наводить справки у физических лиц и получать от них с их согласия информацию.</w:t>
      </w:r>
    </w:p>
    <w:p w14:paraId="0727BB8F" w14:textId="77777777" w:rsidR="001C07ED" w:rsidRDefault="00000000">
      <w:pPr>
        <w:pStyle w:val="ConsPlusNormal0"/>
        <w:spacing w:before="240"/>
        <w:ind w:firstLine="540"/>
        <w:jc w:val="both"/>
      </w:pPr>
      <w:r>
        <w:t xml:space="preserve">12. Руководители органов публичной власти и организаций, в которые поступил запрос, указанный в </w:t>
      </w:r>
      <w:hyperlink w:anchor="P563"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w:r w:rsidR="001C07ED">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14:paraId="1A530051" w14:textId="77777777" w:rsidR="001C07ED" w:rsidRDefault="00000000">
      <w:pPr>
        <w:pStyle w:val="ConsPlusNormal0"/>
        <w:spacing w:before="240"/>
        <w:ind w:firstLine="540"/>
        <w:jc w:val="both"/>
      </w:pPr>
      <w:r>
        <w:t xml:space="preserve">13. Порядок рассмотрения материалов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определяется Генеральным прокурором Российской Федерации.</w:t>
      </w:r>
    </w:p>
    <w:p w14:paraId="7D3FF312" w14:textId="77777777" w:rsidR="001C07ED" w:rsidRDefault="00000000">
      <w:pPr>
        <w:pStyle w:val="ConsPlusNormal0"/>
        <w:spacing w:before="24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sidR="001C07ED">
          <w:rPr>
            <w:color w:val="0000FF"/>
          </w:rPr>
          <w:t>частью 3</w:t>
        </w:r>
      </w:hyperlink>
      <w:r>
        <w:t xml:space="preserve"> настоящей статьи.</w:t>
      </w:r>
    </w:p>
    <w:p w14:paraId="195CFCF7" w14:textId="77777777" w:rsidR="001C07ED" w:rsidRDefault="00000000">
      <w:pPr>
        <w:pStyle w:val="ConsPlusNormal0"/>
        <w:spacing w:before="24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получена информация, указанная в </w:t>
      </w:r>
      <w:hyperlink w:anchor="P253"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
        <w:r w:rsidR="001C07ED">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7" w:tooltip="Статья 8.2. Контроль за законностью получения денежных средств">
        <w:r w:rsidR="001C07ED">
          <w:rPr>
            <w:color w:val="0000FF"/>
          </w:rPr>
          <w:t>статьей 8.2</w:t>
        </w:r>
      </w:hyperlink>
      <w:r>
        <w:t xml:space="preserve"> настоящего Федерального закона и в порядке, предусмотренном указанной </w:t>
      </w:r>
      <w:hyperlink w:anchor="P247" w:tooltip="Статья 8.2. Контроль за законностью получения денежных средств">
        <w:r w:rsidR="001C07ED">
          <w:rPr>
            <w:color w:val="0000FF"/>
          </w:rPr>
          <w:t>статьей</w:t>
        </w:r>
      </w:hyperlink>
      <w:r>
        <w:t xml:space="preserve">, проверки законности получения денежных средств,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 Материалы, полученные при проведении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5"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
        <w:r w:rsidR="001C07ED">
          <w:rPr>
            <w:color w:val="0000FF"/>
          </w:rPr>
          <w:t>части 3 статьи 8.2</w:t>
        </w:r>
      </w:hyperlink>
      <w:r>
        <w:t xml:space="preserve"> настоящего Федерального закона.</w:t>
      </w:r>
    </w:p>
    <w:p w14:paraId="1F615A49" w14:textId="77777777" w:rsidR="001C07ED" w:rsidRDefault="00000000">
      <w:pPr>
        <w:pStyle w:val="ConsPlusNormal0"/>
        <w:spacing w:before="240"/>
        <w:ind w:firstLine="540"/>
        <w:jc w:val="both"/>
      </w:pPr>
      <w:bookmarkStart w:id="52" w:name="P570"/>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64" w:tooltip="Федеральный закон от 17.01.1992 N 2202-I (ред. от 29.12.2025) &quot;О прокуратуре Российской Федерации&quot; {КонсультантПлюс}">
        <w:r w:rsidR="001C07ED">
          <w:rPr>
            <w:color w:val="0000FF"/>
          </w:rPr>
          <w:t>законом</w:t>
        </w:r>
      </w:hyperlink>
      <w:r>
        <w:t xml:space="preserve"> "О прокуратуре Российской Федерации", рассматривают материалы проверки, указанной в </w:t>
      </w:r>
      <w:hyperlink w:anchor="P54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w:r w:rsidR="001C07ED">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2</w:t>
        </w:r>
      </w:hyperlink>
      <w:r>
        <w:t xml:space="preserve"> настоящей статьи.</w:t>
      </w:r>
    </w:p>
    <w:p w14:paraId="74D17217" w14:textId="77777777" w:rsidR="001C07ED" w:rsidRDefault="00000000">
      <w:pPr>
        <w:pStyle w:val="ConsPlusNormal0"/>
        <w:spacing w:before="240"/>
        <w:ind w:firstLine="540"/>
        <w:jc w:val="both"/>
      </w:pPr>
      <w:bookmarkStart w:id="53" w:name="P571"/>
      <w:bookmarkEnd w:id="53"/>
      <w:r>
        <w:t xml:space="preserve">17. Генеральный прокурор Российской Федерации или подчиненные ему прокуроры, получившие указанные в </w:t>
      </w:r>
      <w:hyperlink w:anchor="P54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w:r w:rsidR="001C07ED">
          <w:rPr>
            <w:color w:val="0000FF"/>
          </w:rPr>
          <w:t>части 3</w:t>
        </w:r>
      </w:hyperlink>
      <w:r>
        <w:t xml:space="preserve"> настоящей статьи материалы в отношении проверяемого лица, указанного в </w:t>
      </w:r>
      <w:hyperlink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1</w:t>
        </w:r>
      </w:hyperlink>
      <w:r>
        <w:t xml:space="preserve"> настоящей статьи, рассматривают их в пределах своей компетенции, установленной Федеральным </w:t>
      </w:r>
      <w:hyperlink r:id="rId65" w:tooltip="Федеральный закон от 17.01.1992 N 2202-I (ред. от 29.12.2025) &quot;О прокуратуре Российской Федерации&quot; {КонсультантПлюс}">
        <w:r w:rsidR="001C07ED">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w:t>
      </w:r>
      <w:r>
        <w:lastRenderedPageBreak/>
        <w:t xml:space="preserve">изменении основания и формулировки увольнения (прекращения полномочий) проверяемого лица, указанного в </w:t>
      </w:r>
      <w:hyperlink w:anchor="P54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w:r w:rsidR="001C07ED">
          <w:rPr>
            <w:color w:val="0000FF"/>
          </w:rPr>
          <w:t>части 1</w:t>
        </w:r>
      </w:hyperlink>
      <w:r>
        <w:t xml:space="preserve"> настоящей статьи.</w:t>
      </w:r>
    </w:p>
    <w:p w14:paraId="2212D8D0" w14:textId="77777777" w:rsidR="001C07ED" w:rsidRDefault="00000000">
      <w:pPr>
        <w:pStyle w:val="ConsPlusNormal0"/>
        <w:spacing w:before="24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70"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
        <w:r w:rsidR="001C07ED">
          <w:rPr>
            <w:color w:val="0000FF"/>
          </w:rPr>
          <w:t>части 16</w:t>
        </w:r>
      </w:hyperlink>
      <w:r>
        <w:t xml:space="preserve"> или </w:t>
      </w:r>
      <w:hyperlink w:anchor="P571"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
        <w:r w:rsidR="001C07ED">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14:paraId="4814722A" w14:textId="77777777" w:rsidR="001C07ED" w:rsidRDefault="001C07ED">
      <w:pPr>
        <w:pStyle w:val="ConsPlusNormal0"/>
        <w:ind w:firstLine="540"/>
        <w:jc w:val="both"/>
      </w:pPr>
    </w:p>
    <w:p w14:paraId="536C7D7D" w14:textId="77777777" w:rsidR="001C07ED" w:rsidRDefault="00000000">
      <w:pPr>
        <w:pStyle w:val="ConsPlusTitle0"/>
        <w:ind w:firstLine="540"/>
        <w:jc w:val="both"/>
        <w:outlineLvl w:val="0"/>
      </w:pPr>
      <w:r>
        <w:t>Статья 14. Ответственность юридических лиц за коррупционные правонарушения</w:t>
      </w:r>
    </w:p>
    <w:p w14:paraId="04170226" w14:textId="77777777" w:rsidR="001C07ED" w:rsidRDefault="001C07ED">
      <w:pPr>
        <w:pStyle w:val="ConsPlusNormal0"/>
        <w:ind w:firstLine="540"/>
        <w:jc w:val="both"/>
      </w:pPr>
    </w:p>
    <w:p w14:paraId="01BA2833" w14:textId="77777777" w:rsidR="001C07ED" w:rsidRDefault="00000000">
      <w:pPr>
        <w:pStyle w:val="ConsPlusNormal0"/>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66"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sidR="001C07ED">
          <w:rPr>
            <w:color w:val="0000FF"/>
          </w:rPr>
          <w:t>законодательством</w:t>
        </w:r>
      </w:hyperlink>
      <w:r>
        <w:t xml:space="preserve"> Российской Федерации.</w:t>
      </w:r>
    </w:p>
    <w:p w14:paraId="5DA4EF70" w14:textId="77777777" w:rsidR="001C07ED" w:rsidRDefault="00000000">
      <w:pPr>
        <w:pStyle w:val="ConsPlusNormal0"/>
        <w:spacing w:before="24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14:paraId="1B827D66" w14:textId="77777777" w:rsidR="001C07ED" w:rsidRDefault="00000000">
      <w:pPr>
        <w:pStyle w:val="ConsPlusNormal0"/>
        <w:spacing w:before="240"/>
        <w:ind w:firstLine="540"/>
        <w:jc w:val="both"/>
      </w:pPr>
      <w:r>
        <w:t xml:space="preserve">3. Положения настоящей статьи распространяются на иностранные юридические лица в случаях, предусмотренных </w:t>
      </w:r>
      <w:hyperlink r:id="rId67"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sidR="001C07ED">
          <w:rPr>
            <w:color w:val="0000FF"/>
          </w:rPr>
          <w:t>законодательством</w:t>
        </w:r>
      </w:hyperlink>
      <w:r>
        <w:t xml:space="preserve"> Российской Федерации.</w:t>
      </w:r>
    </w:p>
    <w:p w14:paraId="78117723" w14:textId="77777777" w:rsidR="001C07ED" w:rsidRDefault="001C07ED">
      <w:pPr>
        <w:pStyle w:val="ConsPlusNormal0"/>
        <w:ind w:firstLine="540"/>
        <w:jc w:val="both"/>
      </w:pPr>
    </w:p>
    <w:p w14:paraId="3980A546" w14:textId="77777777" w:rsidR="00EB1A06" w:rsidRDefault="00EB1A06">
      <w:pPr>
        <w:pStyle w:val="ConsPlusNormal0"/>
        <w:ind w:firstLine="540"/>
        <w:jc w:val="both"/>
      </w:pPr>
    </w:p>
    <w:p w14:paraId="511465B0" w14:textId="77777777" w:rsidR="001C07ED" w:rsidRDefault="00000000">
      <w:pPr>
        <w:pStyle w:val="ConsPlusTitle0"/>
        <w:ind w:firstLine="540"/>
        <w:jc w:val="both"/>
        <w:outlineLvl w:val="0"/>
      </w:pPr>
      <w:bookmarkStart w:id="54" w:name="P580"/>
      <w:bookmarkEnd w:id="54"/>
      <w:r>
        <w:t>Статья 15. Реестр лиц, уволенных в связи с утратой доверия</w:t>
      </w:r>
    </w:p>
    <w:p w14:paraId="23571BDD" w14:textId="77777777" w:rsidR="00EB1A06" w:rsidRDefault="00EB1A06">
      <w:pPr>
        <w:pStyle w:val="ConsPlusNormal0"/>
        <w:ind w:firstLine="540"/>
        <w:jc w:val="both"/>
      </w:pPr>
    </w:p>
    <w:p w14:paraId="4FA28F20" w14:textId="175141D4" w:rsidR="001C07ED" w:rsidRDefault="00000000">
      <w:pPr>
        <w:pStyle w:val="ConsPlusNormal0"/>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14:paraId="4D7C7966" w14:textId="77777777" w:rsidR="001C07ED" w:rsidRDefault="00000000">
      <w:pPr>
        <w:pStyle w:val="ConsPlusNormal0"/>
        <w:spacing w:before="24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3B4A119A" w14:textId="77777777" w:rsidR="001C07ED" w:rsidRDefault="00000000">
      <w:pPr>
        <w:pStyle w:val="ConsPlusNormal0"/>
        <w:spacing w:before="24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14:paraId="3465A1DC" w14:textId="77777777" w:rsidR="001C07ED" w:rsidRDefault="00000000">
      <w:pPr>
        <w:pStyle w:val="ConsPlusNormal0"/>
        <w:spacing w:before="24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14:paraId="11C848AA" w14:textId="77777777" w:rsidR="001C07ED" w:rsidRDefault="00000000">
      <w:pPr>
        <w:pStyle w:val="ConsPlusNormal0"/>
        <w:spacing w:before="240"/>
        <w:ind w:firstLine="540"/>
        <w:jc w:val="both"/>
      </w:pPr>
      <w: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w:t>
      </w:r>
      <w:r>
        <w:lastRenderedPageBreak/>
        <w:t>уволено (чьи полномочия были прекращены) в связи с утратой доверия за совершение коррупционного правонарушения;</w:t>
      </w:r>
    </w:p>
    <w:p w14:paraId="2CA360A3" w14:textId="77777777" w:rsidR="001C07ED" w:rsidRDefault="00000000">
      <w:pPr>
        <w:pStyle w:val="ConsPlusNormal0"/>
        <w:spacing w:before="24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14:paraId="46EE9C6D" w14:textId="77777777" w:rsidR="001C07ED" w:rsidRDefault="00000000">
      <w:pPr>
        <w:pStyle w:val="ConsPlusNormal0"/>
        <w:spacing w:before="24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14:paraId="08D44240" w14:textId="77777777" w:rsidR="001C07ED" w:rsidRDefault="00000000">
      <w:pPr>
        <w:pStyle w:val="ConsPlusNormal0"/>
        <w:spacing w:before="24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68"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sidR="001C07ED">
          <w:rPr>
            <w:color w:val="0000FF"/>
          </w:rPr>
          <w:t>порядке</w:t>
        </w:r>
      </w:hyperlink>
      <w:r>
        <w:t>, определяемом Правительством Российской Федерации.</w:t>
      </w:r>
    </w:p>
    <w:p w14:paraId="23153FF1" w14:textId="77777777" w:rsidR="001C07ED" w:rsidRDefault="001C07ED">
      <w:pPr>
        <w:pStyle w:val="ConsPlusNormal0"/>
        <w:ind w:firstLine="540"/>
        <w:jc w:val="both"/>
      </w:pPr>
    </w:p>
    <w:p w14:paraId="0142CA6F" w14:textId="77777777" w:rsidR="001C07ED" w:rsidRDefault="00000000">
      <w:pPr>
        <w:pStyle w:val="ConsPlusNormal0"/>
        <w:jc w:val="right"/>
      </w:pPr>
      <w:r>
        <w:t>Президент</w:t>
      </w:r>
    </w:p>
    <w:p w14:paraId="7A5CBB8B" w14:textId="77777777" w:rsidR="001C07ED" w:rsidRDefault="00000000">
      <w:pPr>
        <w:pStyle w:val="ConsPlusNormal0"/>
        <w:jc w:val="right"/>
      </w:pPr>
      <w:r>
        <w:t>Российской Федерации</w:t>
      </w:r>
    </w:p>
    <w:p w14:paraId="5293BEAE" w14:textId="77777777" w:rsidR="001C07ED" w:rsidRDefault="00000000">
      <w:pPr>
        <w:pStyle w:val="ConsPlusNormal0"/>
        <w:jc w:val="right"/>
      </w:pPr>
      <w:r>
        <w:t>Д.МЕДВЕДЕВ</w:t>
      </w:r>
    </w:p>
    <w:p w14:paraId="0906EFE8" w14:textId="77777777" w:rsidR="001C07ED" w:rsidRDefault="00000000">
      <w:pPr>
        <w:pStyle w:val="ConsPlusNormal0"/>
      </w:pPr>
      <w:r>
        <w:t>Москва, Кремль</w:t>
      </w:r>
    </w:p>
    <w:p w14:paraId="6A2E50D3" w14:textId="77777777" w:rsidR="001C07ED" w:rsidRDefault="00000000">
      <w:pPr>
        <w:pStyle w:val="ConsPlusNormal0"/>
        <w:spacing w:before="240"/>
      </w:pPr>
      <w:r>
        <w:t>25 декабря 2008 года</w:t>
      </w:r>
    </w:p>
    <w:p w14:paraId="0DDF9BAD" w14:textId="77777777" w:rsidR="001C07ED" w:rsidRDefault="00000000">
      <w:pPr>
        <w:pStyle w:val="ConsPlusNormal0"/>
        <w:spacing w:before="240"/>
      </w:pPr>
      <w:r>
        <w:t>N 273-ФЗ</w:t>
      </w:r>
    </w:p>
    <w:p w14:paraId="5663FA56" w14:textId="77777777" w:rsidR="001C07ED" w:rsidRDefault="001C07ED">
      <w:pPr>
        <w:pStyle w:val="ConsPlusNormal0"/>
        <w:ind w:firstLine="540"/>
        <w:jc w:val="both"/>
      </w:pPr>
    </w:p>
    <w:p w14:paraId="5487A1D0" w14:textId="77777777" w:rsidR="001C07ED" w:rsidRDefault="001C07ED">
      <w:pPr>
        <w:pStyle w:val="ConsPlusNormal0"/>
        <w:ind w:firstLine="540"/>
        <w:jc w:val="both"/>
      </w:pPr>
    </w:p>
    <w:p w14:paraId="725789F7" w14:textId="77777777" w:rsidR="001C07ED" w:rsidRDefault="001C07ED">
      <w:pPr>
        <w:pStyle w:val="ConsPlusNormal0"/>
        <w:pBdr>
          <w:bottom w:val="single" w:sz="6" w:space="0" w:color="auto"/>
        </w:pBdr>
        <w:spacing w:before="100" w:after="100"/>
        <w:jc w:val="both"/>
        <w:rPr>
          <w:sz w:val="2"/>
          <w:szCs w:val="2"/>
        </w:rPr>
      </w:pPr>
    </w:p>
    <w:sectPr w:rsidR="001C07ED">
      <w:footerReference w:type="default" r:id="rId69"/>
      <w:footerReference w:type="first" r:id="rId7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4DB3A" w14:textId="77777777" w:rsidR="004C4BFF" w:rsidRDefault="004C4BFF">
      <w:r>
        <w:separator/>
      </w:r>
    </w:p>
  </w:endnote>
  <w:endnote w:type="continuationSeparator" w:id="0">
    <w:p w14:paraId="04758CFB" w14:textId="77777777" w:rsidR="004C4BFF" w:rsidRDefault="004C4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0463" w14:textId="77777777" w:rsidR="001C07ED" w:rsidRDefault="001C07E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C07ED" w14:paraId="130D72BD" w14:textId="77777777">
      <w:trPr>
        <w:trHeight w:hRule="exact" w:val="1663"/>
      </w:trPr>
      <w:tc>
        <w:tcPr>
          <w:tcW w:w="1650" w:type="pct"/>
          <w:vAlign w:val="center"/>
        </w:tcPr>
        <w:p w14:paraId="3DBCD42B" w14:textId="77777777" w:rsidR="001C07ED" w:rsidRDefault="001C07ED">
          <w:pPr>
            <w:pStyle w:val="ConsPlusNormal0"/>
          </w:pPr>
        </w:p>
        <w:p w14:paraId="777635B5" w14:textId="32121E95" w:rsidR="008579F9" w:rsidRDefault="008579F9">
          <w:pPr>
            <w:pStyle w:val="ConsPlusNormal0"/>
          </w:pPr>
        </w:p>
      </w:tc>
      <w:tc>
        <w:tcPr>
          <w:tcW w:w="1700" w:type="pct"/>
          <w:vAlign w:val="center"/>
        </w:tcPr>
        <w:p w14:paraId="0CF768C1" w14:textId="19A6E0FE" w:rsidR="001C07ED" w:rsidRDefault="001C07ED">
          <w:pPr>
            <w:pStyle w:val="ConsPlusNormal0"/>
            <w:jc w:val="center"/>
          </w:pPr>
        </w:p>
      </w:tc>
      <w:tc>
        <w:tcPr>
          <w:tcW w:w="1650" w:type="pct"/>
          <w:vAlign w:val="center"/>
        </w:tcPr>
        <w:p w14:paraId="0A7A5B4E" w14:textId="77777777" w:rsidR="001C07ED"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5F7875E" w14:textId="77777777" w:rsidR="001C07ED"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F17EA" w14:textId="77777777" w:rsidR="001C07ED" w:rsidRDefault="001C07ED">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C07ED" w14:paraId="3351EDC3" w14:textId="77777777">
      <w:trPr>
        <w:trHeight w:hRule="exact" w:val="1663"/>
      </w:trPr>
      <w:tc>
        <w:tcPr>
          <w:tcW w:w="1650" w:type="pct"/>
          <w:vAlign w:val="center"/>
        </w:tcPr>
        <w:p w14:paraId="257538E3" w14:textId="16E7CDA4" w:rsidR="001C07ED" w:rsidRDefault="001C07ED">
          <w:pPr>
            <w:pStyle w:val="ConsPlusNormal0"/>
          </w:pPr>
        </w:p>
      </w:tc>
      <w:tc>
        <w:tcPr>
          <w:tcW w:w="1700" w:type="pct"/>
          <w:vAlign w:val="center"/>
        </w:tcPr>
        <w:p w14:paraId="1D141DE1" w14:textId="47655E84" w:rsidR="001C07ED" w:rsidRDefault="001C07ED">
          <w:pPr>
            <w:pStyle w:val="ConsPlusNormal0"/>
            <w:jc w:val="center"/>
          </w:pPr>
        </w:p>
      </w:tc>
      <w:tc>
        <w:tcPr>
          <w:tcW w:w="1650" w:type="pct"/>
          <w:vAlign w:val="center"/>
        </w:tcPr>
        <w:p w14:paraId="27CB0A2B" w14:textId="77777777" w:rsidR="001C07ED"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91B1905" w14:textId="77777777" w:rsidR="001C07ED"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A1BD" w14:textId="77777777" w:rsidR="004C4BFF" w:rsidRDefault="004C4BFF">
      <w:r>
        <w:separator/>
      </w:r>
    </w:p>
  </w:footnote>
  <w:footnote w:type="continuationSeparator" w:id="0">
    <w:p w14:paraId="4B10EDE9" w14:textId="77777777" w:rsidR="004C4BFF" w:rsidRDefault="004C4B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ED"/>
    <w:rsid w:val="001C07ED"/>
    <w:rsid w:val="001F2C55"/>
    <w:rsid w:val="003C35E7"/>
    <w:rsid w:val="004C4BFF"/>
    <w:rsid w:val="00507C03"/>
    <w:rsid w:val="00811EC3"/>
    <w:rsid w:val="008579F9"/>
    <w:rsid w:val="00B058B5"/>
    <w:rsid w:val="00EB1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47EE0"/>
  <w15:docId w15:val="{66E492BB-F528-4595-A475-17667A0C4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8579F9"/>
    <w:pPr>
      <w:tabs>
        <w:tab w:val="center" w:pos="4677"/>
        <w:tab w:val="right" w:pos="9355"/>
      </w:tabs>
    </w:pPr>
  </w:style>
  <w:style w:type="character" w:customStyle="1" w:styleId="a4">
    <w:name w:val="Верхний колонтитул Знак"/>
    <w:basedOn w:val="a0"/>
    <w:link w:val="a3"/>
    <w:uiPriority w:val="99"/>
    <w:rsid w:val="008579F9"/>
  </w:style>
  <w:style w:type="paragraph" w:styleId="a5">
    <w:name w:val="footer"/>
    <w:basedOn w:val="a"/>
    <w:link w:val="a6"/>
    <w:uiPriority w:val="99"/>
    <w:unhideWhenUsed/>
    <w:rsid w:val="008579F9"/>
    <w:pPr>
      <w:tabs>
        <w:tab w:val="center" w:pos="4677"/>
        <w:tab w:val="right" w:pos="9355"/>
      </w:tabs>
    </w:pPr>
  </w:style>
  <w:style w:type="character" w:customStyle="1" w:styleId="a6">
    <w:name w:val="Нижний колонтитул Знак"/>
    <w:basedOn w:val="a0"/>
    <w:link w:val="a5"/>
    <w:uiPriority w:val="99"/>
    <w:rsid w:val="00857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cs7.online-sps.ru/cgi/online.cgi?req=doc&amp;base=LAW&amp;n=523922&amp;date=29.06.2026&amp;dst=100044&amp;field=134" TargetMode="External"/><Relationship Id="rId21" Type="http://schemas.openxmlformats.org/officeDocument/2006/relationships/hyperlink" Target="https://docs7.online-sps.ru/cgi/online.cgi?req=doc&amp;base=LAW&amp;n=523305&amp;date=29.06.2026" TargetMode="External"/><Relationship Id="rId42" Type="http://schemas.openxmlformats.org/officeDocument/2006/relationships/hyperlink" Target="https://docs7.online-sps.ru/cgi/online.cgi?req=doc&amp;base=LAW&amp;n=533470&amp;date=29.06.2026&amp;dst=100446&amp;field=134" TargetMode="External"/><Relationship Id="rId47" Type="http://schemas.openxmlformats.org/officeDocument/2006/relationships/hyperlink" Target="https://docs7.online-sps.ru/cgi/online.cgi?req=doc&amp;base=LAW&amp;n=523305&amp;date=29.06.2026" TargetMode="External"/><Relationship Id="rId63" Type="http://schemas.openxmlformats.org/officeDocument/2006/relationships/hyperlink" Target="https://docs7.online-sps.ru/cgi/online.cgi?req=doc&amp;base=LAW&amp;n=523305&amp;date=29.06.2026" TargetMode="External"/><Relationship Id="rId68" Type="http://schemas.openxmlformats.org/officeDocument/2006/relationships/hyperlink" Target="https://docs7.online-sps.ru/cgi/online.cgi?req=doc&amp;base=LAW&amp;n=452198&amp;date=29.06.2026&amp;dst=100009&amp;field=134" TargetMode="External"/><Relationship Id="rId7" Type="http://schemas.openxmlformats.org/officeDocument/2006/relationships/hyperlink" Target="https://docs7.online-sps.ru/cgi/online.cgi?req=doc&amp;base=LAW&amp;n=536592&amp;date=29.06.2026&amp;dst=103207&amp;field=134"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128983&amp;date=29.06.2026&amp;dst=100115&amp;field=134" TargetMode="External"/><Relationship Id="rId29" Type="http://schemas.openxmlformats.org/officeDocument/2006/relationships/hyperlink" Target="https://docs7.online-sps.ru/cgi/online.cgi?req=doc&amp;base=LAW&amp;n=521674&amp;date=29.06.2026&amp;dst=100011&amp;field=134" TargetMode="External"/><Relationship Id="rId11" Type="http://schemas.openxmlformats.org/officeDocument/2006/relationships/hyperlink" Target="https://docs7.online-sps.ru/cgi/online.cgi?req=doc&amp;base=LAW&amp;n=388714&amp;date=29.06.2026&amp;dst=100002&amp;field=134" TargetMode="External"/><Relationship Id="rId24" Type="http://schemas.openxmlformats.org/officeDocument/2006/relationships/hyperlink" Target="https://docs7.online-sps.ru/cgi/online.cgi?req=doc&amp;base=LAW&amp;n=523913&amp;date=29.06.2026&amp;dst=100035&amp;field=134" TargetMode="External"/><Relationship Id="rId32" Type="http://schemas.openxmlformats.org/officeDocument/2006/relationships/hyperlink" Target="https://docs7.online-sps.ru/cgi/online.cgi?req=doc&amp;base=LAW&amp;n=523305&amp;date=29.06.2026" TargetMode="External"/><Relationship Id="rId37" Type="http://schemas.openxmlformats.org/officeDocument/2006/relationships/hyperlink" Target="https://docs7.online-sps.ru/cgi/online.cgi?req=doc&amp;base=LAW&amp;n=508506&amp;date=29.06.2026&amp;dst=102357&amp;field=134" TargetMode="External"/><Relationship Id="rId40" Type="http://schemas.openxmlformats.org/officeDocument/2006/relationships/hyperlink" Target="https://docs7.online-sps.ru/cgi/online.cgi?req=doc&amp;base=LAW&amp;n=536797&amp;date=29.06.2026&amp;dst=3080&amp;field=134" TargetMode="External"/><Relationship Id="rId45" Type="http://schemas.openxmlformats.org/officeDocument/2006/relationships/hyperlink" Target="https://docs7.online-sps.ru/cgi/online.cgi?req=doc&amp;base=LAW&amp;n=93980&amp;date=29.06.2026" TargetMode="External"/><Relationship Id="rId53" Type="http://schemas.openxmlformats.org/officeDocument/2006/relationships/hyperlink" Target="https://docs7.online-sps.ru/cgi/online.cgi?req=doc&amp;base=LAW&amp;n=523305&amp;date=29.06.2026" TargetMode="External"/><Relationship Id="rId58" Type="http://schemas.openxmlformats.org/officeDocument/2006/relationships/hyperlink" Target="https://docs7.online-sps.ru/cgi/online.cgi?req=doc&amp;base=LAW&amp;n=528378&amp;date=29.06.2026&amp;dst=100179&amp;field=134" TargetMode="External"/><Relationship Id="rId66" Type="http://schemas.openxmlformats.org/officeDocument/2006/relationships/hyperlink" Target="https://docs7.online-sps.ru/cgi/online.cgi?req=doc&amp;base=LAW&amp;n=162813&amp;date=29.06.2026&amp;dst=104326&amp;field=134" TargetMode="External"/><Relationship Id="rId5" Type="http://schemas.openxmlformats.org/officeDocument/2006/relationships/endnotes" Target="endnotes.xml"/><Relationship Id="rId61" Type="http://schemas.openxmlformats.org/officeDocument/2006/relationships/hyperlink" Target="https://docs7.online-sps.ru/cgi/online.cgi?req=doc&amp;base=LAW&amp;n=536592&amp;date=29.06.2026&amp;dst=100204&amp;field=134" TargetMode="External"/><Relationship Id="rId19" Type="http://schemas.openxmlformats.org/officeDocument/2006/relationships/hyperlink" Target="https://docs7.online-sps.ru/cgi/online.cgi?req=doc&amp;base=LAW&amp;n=128983&amp;date=29.06.2026" TargetMode="External"/><Relationship Id="rId14" Type="http://schemas.openxmlformats.org/officeDocument/2006/relationships/hyperlink" Target="https://docs7.online-sps.ru/cgi/online.cgi?req=doc&amp;base=LAW&amp;n=189266&amp;date=29.06.2026" TargetMode="External"/><Relationship Id="rId22" Type="http://schemas.openxmlformats.org/officeDocument/2006/relationships/hyperlink" Target="https://docs7.online-sps.ru/cgi/online.cgi?req=doc&amp;base=LAW&amp;n=513395&amp;date=29.06.2026&amp;dst=100005&amp;field=134" TargetMode="External"/><Relationship Id="rId27" Type="http://schemas.openxmlformats.org/officeDocument/2006/relationships/hyperlink" Target="https://docs7.online-sps.ru/cgi/online.cgi?req=doc&amp;base=LAW&amp;n=513395&amp;date=29.06.2026&amp;dst=100005&amp;field=134" TargetMode="External"/><Relationship Id="rId30" Type="http://schemas.openxmlformats.org/officeDocument/2006/relationships/hyperlink" Target="https://docs7.online-sps.ru/cgi/online.cgi?req=doc&amp;base=LAW&amp;n=128983&amp;date=29.06.2026" TargetMode="External"/><Relationship Id="rId35" Type="http://schemas.openxmlformats.org/officeDocument/2006/relationships/hyperlink" Target="https://docs7.online-sps.ru/cgi/online.cgi?req=doc&amp;base=LAW&amp;n=523563&amp;date=29.06.2026" TargetMode="External"/><Relationship Id="rId43" Type="http://schemas.openxmlformats.org/officeDocument/2006/relationships/hyperlink" Target="https://docs7.online-sps.ru/cgi/online.cgi?req=doc&amp;base=LAW&amp;n=523245&amp;date=29.06.2026&amp;dst=100022&amp;field=134" TargetMode="External"/><Relationship Id="rId48" Type="http://schemas.openxmlformats.org/officeDocument/2006/relationships/hyperlink" Target="https://docs7.online-sps.ru/cgi/online.cgi?req=doc&amp;base=LAW&amp;n=523914&amp;date=29.06.2026&amp;dst=100024&amp;field=134" TargetMode="External"/><Relationship Id="rId56" Type="http://schemas.openxmlformats.org/officeDocument/2006/relationships/hyperlink" Target="https://docs7.online-sps.ru/cgi/online.cgi?req=doc&amp;base=LAW&amp;n=528378&amp;date=29.06.2026&amp;dst=605&amp;field=134" TargetMode="External"/><Relationship Id="rId64" Type="http://schemas.openxmlformats.org/officeDocument/2006/relationships/hyperlink" Target="https://docs7.online-sps.ru/cgi/online.cgi?req=doc&amp;base=LAW&amp;n=523563&amp;date=29.06.2026" TargetMode="External"/><Relationship Id="rId69" Type="http://schemas.openxmlformats.org/officeDocument/2006/relationships/footer" Target="footer1.xml"/><Relationship Id="rId8" Type="http://schemas.openxmlformats.org/officeDocument/2006/relationships/hyperlink" Target="https://docs7.online-sps.ru/cgi/online.cgi?req=doc&amp;base=LAW&amp;n=450733&amp;date=29.06.2026&amp;dst=100035&amp;field=134" TargetMode="External"/><Relationship Id="rId51" Type="http://schemas.openxmlformats.org/officeDocument/2006/relationships/hyperlink" Target="https://docs7.online-sps.ru/cgi/online.cgi?req=doc&amp;base=LAW&amp;n=523305&amp;date=29.06.2026"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docs7.online-sps.ru/cgi/online.cgi?req=doc&amp;base=LAW&amp;n=128983&amp;date=29.06.2026" TargetMode="External"/><Relationship Id="rId17" Type="http://schemas.openxmlformats.org/officeDocument/2006/relationships/hyperlink" Target="https://docs7.online-sps.ru/cgi/online.cgi?req=doc&amp;base=LAW&amp;n=128983&amp;date=29.06.2026&amp;dst=100146&amp;field=134" TargetMode="External"/><Relationship Id="rId25" Type="http://schemas.openxmlformats.org/officeDocument/2006/relationships/hyperlink" Target="https://docs7.online-sps.ru/cgi/online.cgi?req=doc&amp;base=LAW&amp;n=529062&amp;date=29.06.2026&amp;dst=100009&amp;field=134" TargetMode="External"/><Relationship Id="rId33" Type="http://schemas.openxmlformats.org/officeDocument/2006/relationships/hyperlink" Target="https://docs7.online-sps.ru/cgi/online.cgi?req=doc&amp;base=LAW&amp;n=523022&amp;date=29.06.2026&amp;dst=100155&amp;field=134" TargetMode="External"/><Relationship Id="rId38" Type="http://schemas.openxmlformats.org/officeDocument/2006/relationships/hyperlink" Target="https://docs7.online-sps.ru/cgi/online.cgi?req=doc&amp;base=LAW&amp;n=324379&amp;date=29.06.2026" TargetMode="External"/><Relationship Id="rId46" Type="http://schemas.openxmlformats.org/officeDocument/2006/relationships/hyperlink" Target="https://docs7.online-sps.ru/cgi/online.cgi?req=doc&amp;base=LAW&amp;n=450729&amp;date=29.06.2026&amp;dst=100012&amp;field=134" TargetMode="External"/><Relationship Id="rId59" Type="http://schemas.openxmlformats.org/officeDocument/2006/relationships/hyperlink" Target="https://docs7.online-sps.ru/cgi/online.cgi?req=doc&amp;base=LAW&amp;n=528378&amp;date=29.06.2026&amp;dst=100820&amp;field=134" TargetMode="External"/><Relationship Id="rId67" Type="http://schemas.openxmlformats.org/officeDocument/2006/relationships/hyperlink" Target="https://docs7.online-sps.ru/cgi/online.cgi?req=doc&amp;base=LAW&amp;n=162813&amp;date=29.06.2026&amp;dst=100057&amp;field=134" TargetMode="External"/><Relationship Id="rId20" Type="http://schemas.openxmlformats.org/officeDocument/2006/relationships/hyperlink" Target="https://docs7.online-sps.ru/cgi/online.cgi?req=doc&amp;base=LAW&amp;n=128983&amp;date=29.06.2026&amp;dst=100001&amp;field=134" TargetMode="External"/><Relationship Id="rId41" Type="http://schemas.openxmlformats.org/officeDocument/2006/relationships/hyperlink" Target="https://docs7.online-sps.ru/cgi/online.cgi?req=doc&amp;base=LAW&amp;n=523245&amp;date=29.06.2026&amp;dst=100022&amp;field=134" TargetMode="External"/><Relationship Id="rId54" Type="http://schemas.openxmlformats.org/officeDocument/2006/relationships/hyperlink" Target="https://docs7.online-sps.ru/cgi/online.cgi?req=doc&amp;base=LAW&amp;n=523290&amp;date=29.06.2026" TargetMode="External"/><Relationship Id="rId62" Type="http://schemas.openxmlformats.org/officeDocument/2006/relationships/hyperlink" Target="https://docs7.online-sps.ru/cgi/online.cgi?req=doc&amp;base=LAW&amp;n=219033&amp;date=29.06.2026&amp;dst=100034&amp;field=134" TargetMode="External"/><Relationship Id="rId7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docs7.online-sps.ru/cgi/online.cgi?req=doc&amp;base=LAW&amp;n=2875&amp;date=29.06.2026" TargetMode="External"/><Relationship Id="rId15" Type="http://schemas.openxmlformats.org/officeDocument/2006/relationships/hyperlink" Target="https://docs7.online-sps.ru/cgi/online.cgi?req=doc&amp;base=LAW&amp;n=523290&amp;date=29.06.2026&amp;dst=6&amp;field=134" TargetMode="External"/><Relationship Id="rId23" Type="http://schemas.openxmlformats.org/officeDocument/2006/relationships/hyperlink" Target="https://docs7.online-sps.ru/cgi/online.cgi?req=doc&amp;base=LAW&amp;n=523022&amp;date=29.06.2026&amp;dst=100149&amp;field=134" TargetMode="External"/><Relationship Id="rId28" Type="http://schemas.openxmlformats.org/officeDocument/2006/relationships/hyperlink" Target="https://docs7.online-sps.ru/cgi/online.cgi?req=doc&amp;base=LAW&amp;n=523913&amp;date=29.06.2026&amp;dst=100035&amp;field=134" TargetMode="External"/><Relationship Id="rId36" Type="http://schemas.openxmlformats.org/officeDocument/2006/relationships/hyperlink" Target="https://docs7.online-sps.ru/cgi/online.cgi?req=doc&amp;base=LAW&amp;n=523022&amp;date=29.06.2026&amp;dst=100156&amp;field=134" TargetMode="External"/><Relationship Id="rId49" Type="http://schemas.openxmlformats.org/officeDocument/2006/relationships/hyperlink" Target="https://docs7.online-sps.ru/cgi/online.cgi?req=doc&amp;base=LAW&amp;n=482303&amp;date=29.06.2026" TargetMode="External"/><Relationship Id="rId57" Type="http://schemas.openxmlformats.org/officeDocument/2006/relationships/hyperlink" Target="https://docs7.online-sps.ru/cgi/online.cgi?req=doc&amp;base=LAW&amp;n=528378&amp;date=29.06.2026&amp;dst=100154&amp;field=134" TargetMode="External"/><Relationship Id="rId10" Type="http://schemas.openxmlformats.org/officeDocument/2006/relationships/hyperlink" Target="https://docs7.online-sps.ru/cgi/online.cgi?req=doc&amp;base=LAW&amp;n=487010&amp;date=29.06.2026" TargetMode="External"/><Relationship Id="rId31" Type="http://schemas.openxmlformats.org/officeDocument/2006/relationships/hyperlink" Target="https://docs7.online-sps.ru/cgi/online.cgi?req=doc&amp;base=LAW&amp;n=523305&amp;date=29.06.2026&amp;dst=100127&amp;field=134" TargetMode="External"/><Relationship Id="rId44" Type="http://schemas.openxmlformats.org/officeDocument/2006/relationships/hyperlink" Target="https://docs7.online-sps.ru/cgi/online.cgi?req=doc&amp;base=LAW&amp;n=187231&amp;date=29.06.2026&amp;dst=100019&amp;field=134" TargetMode="External"/><Relationship Id="rId52" Type="http://schemas.openxmlformats.org/officeDocument/2006/relationships/hyperlink" Target="https://docs7.online-sps.ru/cgi/online.cgi?req=doc&amp;base=LAW&amp;n=523022&amp;date=29.06.2026&amp;dst=100176&amp;field=134" TargetMode="External"/><Relationship Id="rId60" Type="http://schemas.openxmlformats.org/officeDocument/2006/relationships/hyperlink" Target="https://docs7.online-sps.ru/cgi/online.cgi?req=doc&amp;base=LAW&amp;n=528378&amp;date=29.06.2026&amp;dst=98&amp;field=134" TargetMode="External"/><Relationship Id="rId65" Type="http://schemas.openxmlformats.org/officeDocument/2006/relationships/hyperlink" Target="https://docs7.online-sps.ru/cgi/online.cgi?req=doc&amp;base=LAW&amp;n=523563&amp;date=29.06.2026"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523229&amp;date=29.06.2026" TargetMode="External"/><Relationship Id="rId13" Type="http://schemas.openxmlformats.org/officeDocument/2006/relationships/hyperlink" Target="https://docs7.online-sps.ru/cgi/online.cgi?req=doc&amp;base=LAW&amp;n=523290&amp;date=29.06.2026" TargetMode="External"/><Relationship Id="rId18" Type="http://schemas.openxmlformats.org/officeDocument/2006/relationships/hyperlink" Target="https://docs7.online-sps.ru/cgi/online.cgi?req=doc&amp;base=LAW&amp;n=128983&amp;date=29.06.2026&amp;dst=100012&amp;field=134" TargetMode="External"/><Relationship Id="rId39" Type="http://schemas.openxmlformats.org/officeDocument/2006/relationships/hyperlink" Target="https://docs7.online-sps.ru/cgi/online.cgi?req=doc&amp;base=LAW&amp;n=529069&amp;date=29.06.2026&amp;dst=100009&amp;field=134" TargetMode="External"/><Relationship Id="rId34" Type="http://schemas.openxmlformats.org/officeDocument/2006/relationships/hyperlink" Target="https://docs7.online-sps.ru/cgi/online.cgi?req=doc&amp;base=LAW&amp;n=422354&amp;date=29.06.2026&amp;dst=100007&amp;field=134" TargetMode="External"/><Relationship Id="rId50" Type="http://schemas.openxmlformats.org/officeDocument/2006/relationships/hyperlink" Target="https://docs7.online-sps.ru/cgi/online.cgi?req=doc&amp;base=LAW&amp;n=523305&amp;date=29.06.2026" TargetMode="External"/><Relationship Id="rId55" Type="http://schemas.openxmlformats.org/officeDocument/2006/relationships/hyperlink" Target="https://docs7.online-sps.ru/cgi/online.cgi?req=doc&amp;base=LAW&amp;n=523287&amp;date=29.06.2026&amp;dst=10016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38</Pages>
  <Words>26615</Words>
  <Characters>151706</Characters>
  <Application>Microsoft Office Word</Application>
  <DocSecurity>0</DocSecurity>
  <Lines>1264</Lines>
  <Paragraphs>355</Paragraphs>
  <ScaleCrop>false</ScaleCrop>
  <Company>КонсультантПлюс Версия 4025.00.50</Company>
  <LinksUpToDate>false</LinksUpToDate>
  <CharactersWithSpaces>177966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28.12.2025)
"О противодействии коррупции"</dc:title>
  <dc:creator>Пользователь</dc:creator>
  <cp:lastModifiedBy>Пользователь</cp:lastModifiedBy>
  <cp:revision>4</cp:revision>
  <dcterms:created xsi:type="dcterms:W3CDTF">2026-06-29T14:46:00Z</dcterms:created>
  <dcterms:modified xsi:type="dcterms:W3CDTF">2026-06-30T06:47:00Z</dcterms:modified>
</cp:coreProperties>
</file>